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E6" w:rsidRDefault="0015043B" w:rsidP="007F6C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КАЛИНИНСКОГО СЕЛЬСКОГО ПОСЕЛЕНИЯ</w:t>
      </w:r>
    </w:p>
    <w:p w:rsidR="007F6CE6" w:rsidRDefault="007F6CE6" w:rsidP="001504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7F6CE6" w:rsidRDefault="007F6CE6" w:rsidP="007F6CE6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77ED2" w:rsidRDefault="0015043B" w:rsidP="007F6CE6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5043B" w:rsidRDefault="0015043B" w:rsidP="007F6CE6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2C63" w:rsidRDefault="00E12C63" w:rsidP="007F6CE6">
      <w:pPr>
        <w:keepNext/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6CE6" w:rsidRDefault="00FD0D34" w:rsidP="0015043B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24.02.2022                                                                                                          </w:t>
      </w:r>
      <w:r w:rsidR="007F6CE6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15</w:t>
      </w:r>
    </w:p>
    <w:p w:rsidR="007F6CE6" w:rsidRDefault="00FD0D34" w:rsidP="007F6CE6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480" w:lineRule="exact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село</w:t>
      </w:r>
      <w:r w:rsidR="007F6CE6">
        <w:rPr>
          <w:rFonts w:ascii="Times New Roman" w:eastAsia="Times New Roman" w:hAnsi="Times New Roman"/>
          <w:sz w:val="28"/>
          <w:szCs w:val="20"/>
          <w:lang w:eastAsia="ru-RU"/>
        </w:rPr>
        <w:t xml:space="preserve"> Калинино</w:t>
      </w: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 </w:t>
      </w: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CE6" w:rsidRDefault="007F6CE6" w:rsidP="00E12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требованием статьи 29.4 градостроительного кодекса Российской Федерации, статьи 17 Закона Кировской области от 28.09.2006 № 44-ЗО «О регулировании градостроительной деятельности</w:t>
      </w:r>
      <w:r w:rsidR="0015043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Кировской области, </w:t>
      </w:r>
      <w:r w:rsid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15043B"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</w:t>
      </w:r>
      <w:r w:rsidR="0015043B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6CE6" w:rsidRPr="00FD0D34" w:rsidRDefault="00FD0D34" w:rsidP="00FD0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>Утвердить местные нормативы градостроительного проектирования муниципального образования Калининское сельское поселение Малмыжского района Кировской области согласно приложению.</w:t>
      </w:r>
    </w:p>
    <w:p w:rsidR="007F6CE6" w:rsidRPr="00FD0D34" w:rsidRDefault="00FD0D34" w:rsidP="00FD0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E12C63" w:rsidRPr="00FD0D3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Калининского сельского поселения Малмыжского района Кировской области.</w:t>
      </w:r>
    </w:p>
    <w:p w:rsidR="007F6CE6" w:rsidRPr="00FD0D34" w:rsidRDefault="00FD0D34" w:rsidP="00FD0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proofErr w:type="gramStart"/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E12C63" w:rsidRPr="00FD0D3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7F6CE6" w:rsidRPr="00FD0D34" w:rsidRDefault="00FD0D34" w:rsidP="00FD0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E12C63" w:rsidRPr="00FD0D3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7F6CE6" w:rsidRP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7F6CE6" w:rsidRPr="007F6CE6" w:rsidRDefault="007F6CE6" w:rsidP="007F6C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D34" w:rsidRDefault="00FD0D34" w:rsidP="007F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43B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5043B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7F6CE6" w:rsidRDefault="0015043B" w:rsidP="007F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88A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FD0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388A">
        <w:rPr>
          <w:rFonts w:ascii="Times New Roman" w:eastAsia="Times New Roman" w:hAnsi="Times New Roman"/>
          <w:sz w:val="28"/>
          <w:szCs w:val="28"/>
          <w:lang w:eastAsia="ru-RU"/>
        </w:rPr>
        <w:t>Жирнов</w:t>
      </w:r>
      <w:proofErr w:type="spellEnd"/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6CE6" w:rsidRDefault="007F6CE6" w:rsidP="007F6CE6"/>
    <w:p w:rsidR="0015043B" w:rsidRDefault="0015043B" w:rsidP="007F6CE6"/>
    <w:p w:rsidR="00E12C63" w:rsidRDefault="00E12C63" w:rsidP="007F6CE6"/>
    <w:p w:rsidR="00E12C63" w:rsidRDefault="00E12C63" w:rsidP="007F6CE6"/>
    <w:p w:rsidR="00E12C63" w:rsidRDefault="00E12C63" w:rsidP="007F6CE6"/>
    <w:p w:rsidR="00E12C63" w:rsidRDefault="00E12C63" w:rsidP="007F6CE6"/>
    <w:p w:rsidR="007F6CE6" w:rsidRPr="007F6CE6" w:rsidRDefault="007F6CE6" w:rsidP="007F6CE6">
      <w:pPr>
        <w:keepNext/>
        <w:spacing w:after="0" w:line="36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6CE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                             </w:t>
      </w:r>
      <w:r w:rsidR="00FD0D3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Pr="007F6CE6"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7F6CE6" w:rsidRPr="007F6CE6" w:rsidRDefault="007F6CE6" w:rsidP="007F6CE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CE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</w:t>
      </w:r>
      <w:r w:rsidRPr="007F6CE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CC0343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15043B" w:rsidRDefault="0015043B" w:rsidP="007F6CE6">
      <w:pPr>
        <w:spacing w:after="0" w:line="240" w:lineRule="auto"/>
        <w:ind w:left="52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CC0343" w:rsidRDefault="0015043B" w:rsidP="007F6CE6">
      <w:pPr>
        <w:spacing w:after="0" w:line="240" w:lineRule="auto"/>
        <w:ind w:left="52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сельского поселения</w:t>
      </w:r>
      <w:r w:rsidR="00CC0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0D34" w:rsidRDefault="00FD0D34" w:rsidP="007F6CE6">
      <w:pPr>
        <w:spacing w:after="0" w:line="240" w:lineRule="auto"/>
        <w:ind w:left="52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CE6" w:rsidRPr="007F6CE6" w:rsidRDefault="007F6CE6" w:rsidP="007F6CE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F6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</w:t>
      </w:r>
      <w:r w:rsidR="007E3B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D34">
        <w:rPr>
          <w:rFonts w:ascii="Times New Roman" w:eastAsia="Times New Roman" w:hAnsi="Times New Roman"/>
          <w:sz w:val="28"/>
          <w:szCs w:val="28"/>
          <w:lang w:eastAsia="ru-RU"/>
        </w:rPr>
        <w:t>24.02.2022</w:t>
      </w:r>
      <w:r w:rsidR="007E3B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6C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D0D34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7F6CE6" w:rsidRPr="007F6CE6" w:rsidRDefault="007F6CE6" w:rsidP="007F6CE6">
      <w:pPr>
        <w:spacing w:after="0" w:line="360" w:lineRule="auto"/>
        <w:ind w:left="5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CE6" w:rsidRPr="007F6CE6" w:rsidRDefault="007F6CE6" w:rsidP="007F6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CE6">
        <w:rPr>
          <w:rFonts w:ascii="Times New Roman" w:eastAsia="Times New Roman" w:hAnsi="Times New Roman"/>
          <w:b/>
          <w:sz w:val="28"/>
          <w:szCs w:val="28"/>
          <w:lang w:eastAsia="ru-RU"/>
        </w:rPr>
        <w:t>МЕСТНЫЕ НОРМАТИВЫ</w:t>
      </w:r>
    </w:p>
    <w:p w:rsidR="007F6CE6" w:rsidRPr="007F6CE6" w:rsidRDefault="007F6CE6" w:rsidP="007F6CE6">
      <w:pPr>
        <w:spacing w:after="0" w:line="223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6C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градостроительного проектирования </w:t>
      </w:r>
      <w:r w:rsidRPr="007F6CE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муниципального образования </w:t>
      </w:r>
      <w:r w:rsidR="00CC0343" w:rsidRPr="00CC0343">
        <w:rPr>
          <w:rFonts w:ascii="Times New Roman" w:eastAsia="Times New Roman" w:hAnsi="Times New Roman"/>
          <w:b/>
          <w:sz w:val="28"/>
          <w:szCs w:val="24"/>
          <w:lang w:eastAsia="ru-RU"/>
        </w:rPr>
        <w:t>Калининское сельское поселение Малмыжского района</w:t>
      </w:r>
      <w:r w:rsidR="00CC034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7F6CE6">
        <w:rPr>
          <w:rFonts w:ascii="Times New Roman" w:eastAsia="Times New Roman" w:hAnsi="Times New Roman"/>
          <w:b/>
          <w:sz w:val="28"/>
          <w:szCs w:val="24"/>
          <w:lang w:eastAsia="ru-RU"/>
        </w:rPr>
        <w:t>Кировской области</w:t>
      </w:r>
    </w:p>
    <w:p w:rsidR="007F6CE6" w:rsidRPr="007F6CE6" w:rsidRDefault="007F6CE6" w:rsidP="007F6CE6">
      <w:p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281" w:rsidRPr="00FD0D34" w:rsidRDefault="00435281" w:rsidP="00FD0D3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1. Область применения</w:t>
      </w:r>
    </w:p>
    <w:p w:rsidR="00435281" w:rsidRPr="00435281" w:rsidRDefault="00435281" w:rsidP="00150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1.1. Местные нормативы градостроительного проектирования муниципального образования Калининское сельское поселение Малмыжского района  Кировской области (далее – местные нормативы) подготовлены в соответствии с требованиями </w:t>
      </w:r>
      <w:r w:rsidRPr="00435281">
        <w:rPr>
          <w:rFonts w:ascii="Times New Roman" w:eastAsia="Times New Roman" w:hAnsi="Times New Roman"/>
          <w:sz w:val="28"/>
          <w:szCs w:val="24"/>
          <w:lang w:eastAsia="ru-RU"/>
        </w:rPr>
        <w:t>статьи 29.4 Градостроительного кодекса Российской Федерации, статьи 10</w:t>
      </w:r>
      <w:r w:rsidRPr="004352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35281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435281" w:rsidRPr="00435281" w:rsidRDefault="00435281" w:rsidP="0015043B">
      <w:pPr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43528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области, населения муниципального образования Калининское сельское поселение Малмыжского района Кировской области (далее-Калининского сельского поселения) и предельные значения расчетных показателей максимально допустимого уровня территориальной доступности таких объектов для населения Калининского сельского поселения.</w:t>
      </w:r>
    </w:p>
    <w:p w:rsidR="00435281" w:rsidRPr="00435281" w:rsidRDefault="00435281" w:rsidP="001504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1.3. Местные нормативы включают в себя следующие разделы: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1.3.2. </w:t>
      </w:r>
      <w:proofErr w:type="gramStart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43528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29.2 Градостроительного кодекса Российской Федерации, населения Калининского сельского поселения. </w:t>
      </w:r>
      <w:proofErr w:type="gramEnd"/>
    </w:p>
    <w:p w:rsidR="00435281" w:rsidRPr="00435281" w:rsidRDefault="00435281" w:rsidP="001504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435281" w:rsidRPr="00435281" w:rsidRDefault="00435281" w:rsidP="001504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 Установленные в местных нормативах показатели применяются при подготовке проекта генерального плана Калининского сельского поселения, а также внесению в него изменений.</w:t>
      </w:r>
    </w:p>
    <w:p w:rsidR="00435281" w:rsidRPr="00435281" w:rsidRDefault="00435281" w:rsidP="0015043B">
      <w:pPr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Основная      часть.      Расчетные       показатели        нормативов</w:t>
      </w:r>
    </w:p>
    <w:p w:rsidR="00435281" w:rsidRPr="00435281" w:rsidRDefault="00435281" w:rsidP="001504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градостроительного    проектирования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2.1. Расчетные     показатели    минимально   допустимого    уровня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обеспеченности объектами  в области  транспорта и  расчетные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показатели  максимально  допустимого  уровня  </w:t>
      </w:r>
      <w:proofErr w:type="spellStart"/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</w:t>
      </w:r>
      <w:proofErr w:type="spellEnd"/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ной доступности таких объектов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697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5281" w:rsidRDefault="00435281" w:rsidP="00FD0D3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FD0D34" w:rsidRPr="00435281" w:rsidRDefault="00FD0D34" w:rsidP="00FD0D3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779"/>
        <w:gridCol w:w="3348"/>
        <w:gridCol w:w="2427"/>
      </w:tblGrid>
      <w:tr w:rsidR="00435281" w:rsidRPr="00435281" w:rsidTr="00435281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Объект, 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435281" w:rsidRPr="00435281" w:rsidTr="00435281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281" w:rsidRPr="00435281" w:rsidRDefault="00435281" w:rsidP="00150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метров</w:t>
            </w:r>
          </w:p>
        </w:tc>
      </w:tr>
    </w:tbl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281" w:rsidRPr="00435281" w:rsidRDefault="00435281" w:rsidP="00FD0D34">
      <w:pPr>
        <w:autoSpaceDE w:val="0"/>
        <w:autoSpaceDN w:val="0"/>
        <w:adjustRightInd w:val="0"/>
        <w:spacing w:after="0" w:line="440" w:lineRule="exact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2.2.  Расчетные     показатели     минимально    допустимого  уровня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обеспеченности объектами в  области  физической  культуры и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спорта  и   расчетные   показатели   максимально  допустимого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уровня   территориальной   доступности   таких   объектов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360" w:lineRule="auto"/>
        <w:ind w:right="-4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Таблица 2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298"/>
        <w:gridCol w:w="2599"/>
        <w:gridCol w:w="2998"/>
      </w:tblGrid>
      <w:tr w:rsidR="00435281" w:rsidRPr="00435281" w:rsidTr="0043528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Учреждение, объект, 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435281" w:rsidRPr="00435281" w:rsidTr="00435281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для физкультурно-оздоровительных занятий, кв</w:t>
            </w: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етров общей площади на </w:t>
            </w: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метров</w:t>
            </w:r>
          </w:p>
        </w:tc>
      </w:tr>
      <w:tr w:rsidR="00435281" w:rsidRPr="00435281" w:rsidTr="00435281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залы общего 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пользования, кв</w:t>
            </w: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км </w:t>
            </w:r>
          </w:p>
        </w:tc>
      </w:tr>
      <w:tr w:rsidR="00435281" w:rsidRPr="00435281" w:rsidTr="00435281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435281" w:rsidRPr="00435281" w:rsidRDefault="00435281" w:rsidP="0015043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281" w:rsidRPr="00435281" w:rsidRDefault="00435281" w:rsidP="00150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Примечания: 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       1.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Ж</w:t>
      </w:r>
      <w:proofErr w:type="gramEnd"/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СП 42.13330.2011 или заданием на проектирование.</w:t>
      </w:r>
    </w:p>
    <w:p w:rsidR="00435281" w:rsidRPr="00435281" w:rsidRDefault="00435281" w:rsidP="0015043B">
      <w:pPr>
        <w:spacing w:after="0" w:line="360" w:lineRule="auto"/>
        <w:ind w:right="153" w:firstLine="539"/>
        <w:jc w:val="both"/>
        <w:outlineLvl w:val="0"/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</w:pPr>
    </w:p>
    <w:p w:rsidR="00435281" w:rsidRPr="00435281" w:rsidRDefault="00435281" w:rsidP="00FD0D3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z w:val="28"/>
          <w:szCs w:val="28"/>
          <w:lang w:eastAsia="ru-RU"/>
        </w:rPr>
        <w:t>2.3.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435281" w:rsidRPr="00435281" w:rsidRDefault="00435281" w:rsidP="00FD0D34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435281" w:rsidRPr="00435281" w:rsidRDefault="00435281" w:rsidP="001504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2"/>
        <w:gridCol w:w="3076"/>
        <w:gridCol w:w="2427"/>
      </w:tblGrid>
      <w:tr w:rsidR="00435281" w:rsidRPr="00435281" w:rsidTr="0043528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Объект,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435281" w:rsidRPr="00435281" w:rsidTr="0043528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281" w:rsidRPr="00435281" w:rsidTr="0043528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Территории общего пользования рекреационного назначения местного значения</w:t>
            </w:r>
          </w:p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281" w:rsidRPr="00435281" w:rsidTr="0043528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суммарная площадь озелененных территорий общего пользования, кв</w:t>
            </w:r>
            <w:proofErr w:type="gram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281" w:rsidRPr="00435281" w:rsidTr="0043528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81" w:rsidRPr="00435281" w:rsidRDefault="00435281" w:rsidP="0015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35281" w:rsidRPr="00435281" w:rsidTr="0043528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281" w:rsidRPr="00435281" w:rsidTr="0043528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доступность не нормируется, удаленность в соответствии с санитарными </w:t>
            </w: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правилами</w:t>
            </w:r>
          </w:p>
        </w:tc>
      </w:tr>
      <w:tr w:rsidR="00435281" w:rsidRPr="00435281" w:rsidTr="0043528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урновых</w:t>
            </w:r>
            <w:proofErr w:type="spellEnd"/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земельного участка 0,02 га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81" w:rsidRPr="00435281" w:rsidRDefault="00435281" w:rsidP="0015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435281" w:rsidRPr="00435281" w:rsidRDefault="00435281" w:rsidP="00150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Ж</w:t>
      </w:r>
      <w:proofErr w:type="gramEnd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СП 42.13330.2011 или заданием на проектирование таких объектов. 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left="1100" w:hanging="400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435281" w:rsidRPr="00435281" w:rsidRDefault="00435281" w:rsidP="0015043B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социально-демографического состава и плотности населения на территории Калининского сельского поселения;</w:t>
      </w:r>
    </w:p>
    <w:p w:rsidR="00435281" w:rsidRPr="00435281" w:rsidRDefault="00E7206A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плотность населения</w:t>
      </w:r>
      <w:r w:rsidR="00435281"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0,03 на 1 кв.</w:t>
      </w:r>
      <w:r w:rsidR="008B5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281" w:rsidRPr="00435281">
        <w:rPr>
          <w:rFonts w:ascii="Times New Roman" w:eastAsia="Times New Roman" w:hAnsi="Times New Roman"/>
          <w:sz w:val="28"/>
          <w:szCs w:val="28"/>
          <w:lang w:eastAsia="ru-RU"/>
        </w:rPr>
        <w:t>км.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социально-экономического развития муниципального образования Калининское сельское поселение на 2012-2016 годы, </w:t>
      </w:r>
      <w:proofErr w:type="gramStart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утвержденную</w:t>
      </w:r>
      <w:proofErr w:type="gramEnd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Калининской сельской Думы Малмыжского района Кировской области от 06.12.2011  № 61;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предложений заинтересованных лиц;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федерального законодательства, иных градостроительных показателей и норм;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генерального плана Калининского сельского поселения, утверждённого решением Калининской сельской Думы от 16.10.2015 № 39.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Местные нормативы направлены на повышение благоприятных условий жизни населения Калининского сельского поселения, устойчивое развитие его территорий.</w:t>
      </w:r>
    </w:p>
    <w:p w:rsidR="00435281" w:rsidRP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</w:t>
      </w: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435281" w:rsidRDefault="00435281" w:rsidP="0015043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281">
        <w:rPr>
          <w:rFonts w:ascii="Times New Roman" w:eastAsia="Times New Roman" w:hAnsi="Times New Roman"/>
          <w:sz w:val="28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15043B" w:rsidRPr="00435281" w:rsidRDefault="0015043B" w:rsidP="0015043B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CC0" w:rsidRDefault="0015043B" w:rsidP="0015043B">
      <w:pPr>
        <w:tabs>
          <w:tab w:val="left" w:pos="3600"/>
        </w:tabs>
        <w:jc w:val="center"/>
      </w:pPr>
      <w:bookmarkStart w:id="1" w:name="Par3984"/>
      <w:bookmarkStart w:id="2" w:name="Par6159"/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A97CC0" w:rsidSect="00435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D5" w:rsidRDefault="004167D5" w:rsidP="007F6CE6">
      <w:pPr>
        <w:spacing w:after="0" w:line="240" w:lineRule="auto"/>
      </w:pPr>
      <w:r>
        <w:separator/>
      </w:r>
    </w:p>
  </w:endnote>
  <w:endnote w:type="continuationSeparator" w:id="0">
    <w:p w:rsidR="004167D5" w:rsidRDefault="004167D5" w:rsidP="007F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D" w:rsidRDefault="009C1C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D" w:rsidRDefault="009C1C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D" w:rsidRDefault="009C1C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D5" w:rsidRDefault="004167D5" w:rsidP="007F6CE6">
      <w:pPr>
        <w:spacing w:after="0" w:line="240" w:lineRule="auto"/>
      </w:pPr>
      <w:r>
        <w:separator/>
      </w:r>
    </w:p>
  </w:footnote>
  <w:footnote w:type="continuationSeparator" w:id="0">
    <w:p w:rsidR="004167D5" w:rsidRDefault="004167D5" w:rsidP="007F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D" w:rsidRDefault="005B2293" w:rsidP="007F6CE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C1C1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C1C1D" w:rsidRDefault="009C1C1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8241"/>
      <w:docPartObj>
        <w:docPartGallery w:val="Page Numbers (Top of Page)"/>
        <w:docPartUnique/>
      </w:docPartObj>
    </w:sdtPr>
    <w:sdtContent>
      <w:p w:rsidR="0015043B" w:rsidRDefault="005B2293">
        <w:pPr>
          <w:pStyle w:val="af0"/>
          <w:jc w:val="center"/>
        </w:pPr>
        <w:r>
          <w:fldChar w:fldCharType="begin"/>
        </w:r>
        <w:r w:rsidR="0015043B">
          <w:instrText>PAGE   \* MERGEFORMAT</w:instrText>
        </w:r>
        <w:r>
          <w:fldChar w:fldCharType="separate"/>
        </w:r>
        <w:r w:rsidR="00077EF3">
          <w:rPr>
            <w:noProof/>
          </w:rPr>
          <w:t>6</w:t>
        </w:r>
        <w:r>
          <w:fldChar w:fldCharType="end"/>
        </w:r>
      </w:p>
    </w:sdtContent>
  </w:sdt>
  <w:p w:rsidR="009C1C1D" w:rsidRDefault="009C1C1D" w:rsidP="007F6CE6">
    <w:pPr>
      <w:pStyle w:val="af0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D" w:rsidRDefault="009C1C1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891ADB"/>
    <w:multiLevelType w:val="multilevel"/>
    <w:tmpl w:val="F2D8DC3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EE9442C"/>
    <w:multiLevelType w:val="multilevel"/>
    <w:tmpl w:val="25AA69E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EE6161E"/>
    <w:multiLevelType w:val="multilevel"/>
    <w:tmpl w:val="51EAF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718371C6"/>
    <w:multiLevelType w:val="hybridMultilevel"/>
    <w:tmpl w:val="05B68624"/>
    <w:lvl w:ilvl="0" w:tplc="A9E2CC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CE6"/>
    <w:rsid w:val="00033D57"/>
    <w:rsid w:val="00057AF6"/>
    <w:rsid w:val="00070B24"/>
    <w:rsid w:val="00077EF3"/>
    <w:rsid w:val="000B6D70"/>
    <w:rsid w:val="0015043B"/>
    <w:rsid w:val="00172624"/>
    <w:rsid w:val="001963BE"/>
    <w:rsid w:val="002771CE"/>
    <w:rsid w:val="00287C70"/>
    <w:rsid w:val="00364C47"/>
    <w:rsid w:val="003D6BBC"/>
    <w:rsid w:val="004167D5"/>
    <w:rsid w:val="00435281"/>
    <w:rsid w:val="00436A11"/>
    <w:rsid w:val="004C0850"/>
    <w:rsid w:val="004F32B6"/>
    <w:rsid w:val="005B2293"/>
    <w:rsid w:val="006B7AC7"/>
    <w:rsid w:val="006E63AD"/>
    <w:rsid w:val="007B1BC8"/>
    <w:rsid w:val="007B5162"/>
    <w:rsid w:val="007E3B2A"/>
    <w:rsid w:val="007F4444"/>
    <w:rsid w:val="007F6CE6"/>
    <w:rsid w:val="008232AB"/>
    <w:rsid w:val="00881BFD"/>
    <w:rsid w:val="008B5864"/>
    <w:rsid w:val="0092388A"/>
    <w:rsid w:val="009C1C1D"/>
    <w:rsid w:val="009F229B"/>
    <w:rsid w:val="00A40CFB"/>
    <w:rsid w:val="00A522F5"/>
    <w:rsid w:val="00A71602"/>
    <w:rsid w:val="00A97CC0"/>
    <w:rsid w:val="00C23287"/>
    <w:rsid w:val="00CC0343"/>
    <w:rsid w:val="00CC415C"/>
    <w:rsid w:val="00D250C2"/>
    <w:rsid w:val="00D42C27"/>
    <w:rsid w:val="00D545DB"/>
    <w:rsid w:val="00D77ED2"/>
    <w:rsid w:val="00D84C92"/>
    <w:rsid w:val="00E12C63"/>
    <w:rsid w:val="00E15F4B"/>
    <w:rsid w:val="00E713D9"/>
    <w:rsid w:val="00E7206A"/>
    <w:rsid w:val="00E8044F"/>
    <w:rsid w:val="00E80E6C"/>
    <w:rsid w:val="00E92227"/>
    <w:rsid w:val="00EB4BD0"/>
    <w:rsid w:val="00ED323E"/>
    <w:rsid w:val="00F07D2A"/>
    <w:rsid w:val="00FD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6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CE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6CE6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F6CE6"/>
    <w:pPr>
      <w:keepNext/>
      <w:spacing w:before="240" w:after="60" w:line="240" w:lineRule="auto"/>
      <w:outlineLvl w:val="3"/>
    </w:pPr>
    <w:rPr>
      <w:rFonts w:ascii="Arial" w:eastAsia="Times New Roman" w:hAnsi="Arial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F6CE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6CE6"/>
    <w:pPr>
      <w:keepNext/>
      <w:framePr w:hSpace="180" w:wrap="around" w:vAnchor="text" w:hAnchor="text" w:x="108" w:y="1"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F6C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F6CE6"/>
    <w:pPr>
      <w:keepNext/>
      <w:spacing w:after="0" w:line="360" w:lineRule="auto"/>
      <w:ind w:firstLine="539"/>
      <w:jc w:val="right"/>
      <w:outlineLvl w:val="7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F6CE6"/>
    <w:pPr>
      <w:keepNext/>
      <w:spacing w:after="0" w:line="240" w:lineRule="auto"/>
      <w:ind w:firstLine="540"/>
      <w:jc w:val="right"/>
      <w:outlineLvl w:val="8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6CE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6CE6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F6CE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F6C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6CE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6CE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F6CE6"/>
  </w:style>
  <w:style w:type="paragraph" w:customStyle="1" w:styleId="12">
    <w:name w:val="Знак Знак1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Normal (Web)"/>
    <w:basedOn w:val="a"/>
    <w:rsid w:val="007F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6CE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1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F6CE6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customStyle="1" w:styleId="13">
    <w:name w:val="Стиль1"/>
    <w:rsid w:val="007F6CE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F6CE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aliases w:val="Основной текст с отступом 1"/>
    <w:basedOn w:val="a"/>
    <w:link w:val="22"/>
    <w:rsid w:val="007F6CE6"/>
    <w:pPr>
      <w:spacing w:after="0" w:line="360" w:lineRule="auto"/>
      <w:ind w:right="-1" w:firstLine="42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1 Знак"/>
    <w:basedOn w:val="a0"/>
    <w:link w:val="21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F6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1"/>
    <w:rsid w:val="007F6CE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7F6CE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Body Text Indent"/>
    <w:aliases w:val="Основной текст 1"/>
    <w:basedOn w:val="a"/>
    <w:link w:val="a8"/>
    <w:rsid w:val="007F6CE6"/>
    <w:pPr>
      <w:spacing w:after="0" w:line="360" w:lineRule="auto"/>
      <w:ind w:right="-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7F6CE6"/>
    <w:rPr>
      <w:color w:val="0000FF"/>
      <w:u w:val="single"/>
    </w:rPr>
  </w:style>
  <w:style w:type="paragraph" w:styleId="aa">
    <w:name w:val="Body Text"/>
    <w:aliases w:val="ConsNormal + Times New Roman,основной текст"/>
    <w:basedOn w:val="a"/>
    <w:link w:val="ab"/>
    <w:rsid w:val="007F6CE6"/>
    <w:pPr>
      <w:spacing w:before="480" w:after="0" w:line="240" w:lineRule="auto"/>
      <w:ind w:right="32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aliases w:val="ConsNormal + Times New Roman Знак,основной текст Знак"/>
    <w:basedOn w:val="a0"/>
    <w:link w:val="aa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F6CE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7F6CE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d">
    <w:name w:val="Текст сноски Знак"/>
    <w:basedOn w:val="a0"/>
    <w:link w:val="ac"/>
    <w:semiHidden/>
    <w:rsid w:val="007F6CE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Абзац1"/>
    <w:basedOn w:val="a"/>
    <w:rsid w:val="007F6CE6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7F6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Визы"/>
    <w:basedOn w:val="a"/>
    <w:rsid w:val="007F6CE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F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F6CE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7F6CE6"/>
    <w:pPr>
      <w:spacing w:after="0" w:line="240" w:lineRule="auto"/>
      <w:ind w:left="1440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7F6CE6"/>
    <w:pPr>
      <w:spacing w:after="0" w:line="240" w:lineRule="auto"/>
      <w:ind w:left="720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ConsPlusTitle">
    <w:name w:val="ConsPlusTitle"/>
    <w:rsid w:val="007F6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">
    <w:name w:val="краткое содержание"/>
    <w:basedOn w:val="a"/>
    <w:next w:val="a"/>
    <w:rsid w:val="007F6CE6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ioaioo">
    <w:name w:val="Ii oaio?o"/>
    <w:basedOn w:val="a"/>
    <w:rsid w:val="007F6CE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7F6C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7F6CE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7F6CE6"/>
    <w:pPr>
      <w:spacing w:before="40" w:after="4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F6CE6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7F6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F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7F6CE6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2">
    <w:name w:val="page number"/>
    <w:basedOn w:val="a0"/>
    <w:rsid w:val="007F6CE6"/>
  </w:style>
  <w:style w:type="table" w:styleId="af3">
    <w:name w:val="Table Grid"/>
    <w:basedOn w:val="a1"/>
    <w:rsid w:val="007F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F6CE6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F6CE6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7F6CE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F6CE6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7F6CE6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F6C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7F6CE6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7F6CE6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7F6CE6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f4">
    <w:name w:val="Balloon Text"/>
    <w:basedOn w:val="a"/>
    <w:link w:val="af5"/>
    <w:semiHidden/>
    <w:rsid w:val="007F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7F6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7">
    <w:name w:val="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8">
    <w:name w:val="Plain Text"/>
    <w:basedOn w:val="a"/>
    <w:link w:val="af9"/>
    <w:rsid w:val="007F6CE6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F6CE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7F6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Абзац"/>
    <w:basedOn w:val="a"/>
    <w:link w:val="afc"/>
    <w:qFormat/>
    <w:rsid w:val="007F6CE6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Абзац Знак"/>
    <w:link w:val="afb"/>
    <w:rsid w:val="007F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_абзац"/>
    <w:basedOn w:val="a"/>
    <w:link w:val="afe"/>
    <w:qFormat/>
    <w:rsid w:val="007F6CE6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e">
    <w:name w:val="_абзац Знак"/>
    <w:link w:val="afd"/>
    <w:rsid w:val="007F6CE6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u">
    <w:name w:val="u"/>
    <w:basedOn w:val="a"/>
    <w:rsid w:val="007F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6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CE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6CE6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F6CE6"/>
    <w:pPr>
      <w:keepNext/>
      <w:spacing w:before="240" w:after="60" w:line="240" w:lineRule="auto"/>
      <w:outlineLvl w:val="3"/>
    </w:pPr>
    <w:rPr>
      <w:rFonts w:ascii="Arial" w:eastAsia="Times New Roman" w:hAnsi="Arial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F6CE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6CE6"/>
    <w:pPr>
      <w:keepNext/>
      <w:framePr w:hSpace="180" w:wrap="around" w:vAnchor="text" w:hAnchor="text" w:x="108" w:y="1"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F6C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F6CE6"/>
    <w:pPr>
      <w:keepNext/>
      <w:spacing w:after="0" w:line="360" w:lineRule="auto"/>
      <w:ind w:firstLine="539"/>
      <w:jc w:val="right"/>
      <w:outlineLvl w:val="7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F6CE6"/>
    <w:pPr>
      <w:keepNext/>
      <w:spacing w:after="0" w:line="240" w:lineRule="auto"/>
      <w:ind w:firstLine="540"/>
      <w:jc w:val="right"/>
      <w:outlineLvl w:val="8"/>
    </w:pPr>
    <w:rPr>
      <w:rFonts w:ascii="Times New Roman" w:eastAsia="Times New Roman" w:hAnsi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6CE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6CE6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F6CE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F6C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6CE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6CE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F6CE6"/>
  </w:style>
  <w:style w:type="paragraph" w:customStyle="1" w:styleId="12">
    <w:name w:val="Знак Знак1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Normal (Web)"/>
    <w:basedOn w:val="a"/>
    <w:rsid w:val="007F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6CE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1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F6CE6"/>
    <w:rPr>
      <w:rFonts w:ascii="Times New Roman" w:eastAsia="Times New Roman" w:hAnsi="Times New Roman" w:cs="Times New Roman"/>
      <w:sz w:val="10"/>
      <w:szCs w:val="24"/>
      <w:lang w:eastAsia="ru-RU"/>
    </w:rPr>
  </w:style>
  <w:style w:type="paragraph" w:customStyle="1" w:styleId="13">
    <w:name w:val="Стиль1"/>
    <w:rsid w:val="007F6CE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F6CE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aliases w:val="Основной текст с отступом 1"/>
    <w:basedOn w:val="a"/>
    <w:link w:val="22"/>
    <w:rsid w:val="007F6CE6"/>
    <w:pPr>
      <w:spacing w:after="0" w:line="360" w:lineRule="auto"/>
      <w:ind w:right="-1" w:firstLine="42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1 Знак"/>
    <w:basedOn w:val="a0"/>
    <w:link w:val="21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F6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1"/>
    <w:rsid w:val="007F6CE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7F6CE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Body Text Indent"/>
    <w:aliases w:val="Основной текст 1"/>
    <w:basedOn w:val="a"/>
    <w:link w:val="a8"/>
    <w:rsid w:val="007F6CE6"/>
    <w:pPr>
      <w:spacing w:after="0" w:line="360" w:lineRule="auto"/>
      <w:ind w:right="-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7F6CE6"/>
    <w:rPr>
      <w:color w:val="0000FF"/>
      <w:u w:val="single"/>
    </w:rPr>
  </w:style>
  <w:style w:type="paragraph" w:styleId="aa">
    <w:name w:val="Body Text"/>
    <w:aliases w:val="ConsNormal + Times New Roman,основной текст"/>
    <w:basedOn w:val="a"/>
    <w:link w:val="ab"/>
    <w:rsid w:val="007F6CE6"/>
    <w:pPr>
      <w:spacing w:before="480" w:after="0" w:line="240" w:lineRule="auto"/>
      <w:ind w:right="32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aliases w:val="ConsNormal + Times New Roman Знак,основной текст Знак"/>
    <w:basedOn w:val="a0"/>
    <w:link w:val="aa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F6CE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F6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7F6CE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d">
    <w:name w:val="Текст сноски Знак"/>
    <w:basedOn w:val="a0"/>
    <w:link w:val="ac"/>
    <w:semiHidden/>
    <w:rsid w:val="007F6CE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Абзац1"/>
    <w:basedOn w:val="a"/>
    <w:rsid w:val="007F6CE6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7F6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Визы"/>
    <w:basedOn w:val="a"/>
    <w:rsid w:val="007F6CE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F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7F6CE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7F6CE6"/>
    <w:pPr>
      <w:spacing w:after="0" w:line="240" w:lineRule="auto"/>
      <w:ind w:left="1440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7F6CE6"/>
    <w:pPr>
      <w:spacing w:after="0" w:line="240" w:lineRule="auto"/>
      <w:ind w:left="720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ConsPlusTitle">
    <w:name w:val="ConsPlusTitle"/>
    <w:rsid w:val="007F6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">
    <w:name w:val="краткое содержание"/>
    <w:basedOn w:val="a"/>
    <w:next w:val="a"/>
    <w:rsid w:val="007F6CE6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ioaioo">
    <w:name w:val="Ii oaio?o"/>
    <w:basedOn w:val="a"/>
    <w:rsid w:val="007F6CE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7F6C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7F6CE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7F6CE6"/>
    <w:pPr>
      <w:spacing w:before="40" w:after="4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F6CE6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7F6C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F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7F6CE6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2">
    <w:name w:val="page number"/>
    <w:basedOn w:val="a0"/>
    <w:rsid w:val="007F6CE6"/>
  </w:style>
  <w:style w:type="table" w:styleId="af3">
    <w:name w:val="Table Grid"/>
    <w:basedOn w:val="a1"/>
    <w:rsid w:val="007F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F6CE6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F6CE6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7F6CE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F6CE6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7F6CE6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F6C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7F6CE6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7F6CE6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7F6CE6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f4">
    <w:name w:val="Balloon Text"/>
    <w:basedOn w:val="a"/>
    <w:link w:val="af5"/>
    <w:semiHidden/>
    <w:rsid w:val="007F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7F6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7">
    <w:name w:val="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8">
    <w:name w:val="Plain Text"/>
    <w:basedOn w:val="a"/>
    <w:link w:val="af9"/>
    <w:rsid w:val="007F6CE6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F6CE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7F6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Абзац"/>
    <w:basedOn w:val="a"/>
    <w:link w:val="afc"/>
    <w:qFormat/>
    <w:rsid w:val="007F6CE6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Абзац Знак"/>
    <w:link w:val="afb"/>
    <w:rsid w:val="007F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_абзац"/>
    <w:basedOn w:val="a"/>
    <w:link w:val="afe"/>
    <w:qFormat/>
    <w:rsid w:val="007F6CE6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e">
    <w:name w:val="_абзац Знак"/>
    <w:link w:val="afd"/>
    <w:rsid w:val="007F6C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7F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7F6CE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2022-02-25T06:45:00Z</cp:lastPrinted>
  <dcterms:created xsi:type="dcterms:W3CDTF">2025-07-16T12:14:00Z</dcterms:created>
  <dcterms:modified xsi:type="dcterms:W3CDTF">2025-07-16T12:14:00Z</dcterms:modified>
</cp:coreProperties>
</file>