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BC" w:rsidRDefault="00C73ABC" w:rsidP="00C73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B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КАЛИНИНСКОГО СЕЛЬСКОГО ПОСЕЛЕНИЯ МАЛМЫЖСКОГО РАЙОНА </w:t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73ABC" w:rsidRPr="00C73ABC" w:rsidRDefault="00C73ABC" w:rsidP="00C73A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ABC" w:rsidRDefault="00C73ABC" w:rsidP="001A786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3AB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73ABC" w:rsidRPr="00C73ABC" w:rsidRDefault="000D44EE" w:rsidP="001A786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544C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.03.2025                  </w:t>
      </w:r>
      <w:r w:rsidR="00C73ABC" w:rsidRPr="00C73A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</w:p>
    <w:p w:rsidR="00C73ABC" w:rsidRDefault="00C73ABC" w:rsidP="00C73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ABC">
        <w:rPr>
          <w:rFonts w:ascii="Times New Roman" w:eastAsia="Calibri" w:hAnsi="Times New Roman" w:cs="Times New Roman"/>
          <w:sz w:val="28"/>
          <w:szCs w:val="28"/>
        </w:rPr>
        <w:t>село Калинино</w:t>
      </w:r>
    </w:p>
    <w:p w:rsidR="00C73ABC" w:rsidRPr="00C73ABC" w:rsidRDefault="00C73ABC" w:rsidP="00C73A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4BC" w:rsidRPr="002454BC" w:rsidRDefault="002454BC" w:rsidP="00245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внесении изменений в Правила землепользования и застройки Калининского сельского поселения </w:t>
      </w:r>
    </w:p>
    <w:p w:rsidR="002454BC" w:rsidRPr="002454BC" w:rsidRDefault="002454BC" w:rsidP="002454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24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Pr="0024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D054FD" w:rsidRPr="00D054FD" w:rsidRDefault="00D054FD" w:rsidP="00D0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FD" w:rsidRPr="00D054FD" w:rsidRDefault="00D054FD" w:rsidP="00D05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FD" w:rsidRPr="00D054FD" w:rsidRDefault="00D054FD" w:rsidP="00D05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5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соответствии со статьей 7,43  Федерального закона от 06.10.2003 № 131-ФЗ «Об общих принципах организации местного самоуправления в Российской Федерации»</w:t>
      </w:r>
      <w:r w:rsidR="00C7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</w:t>
      </w:r>
      <w:r w:rsidR="009A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Калининского сельского поселения </w:t>
      </w:r>
      <w:proofErr w:type="spellStart"/>
      <w:r w:rsidR="009A6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C7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алмыжского</w:t>
      </w:r>
      <w:proofErr w:type="spellEnd"/>
      <w:r w:rsidR="00C73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Кировской области ПОСТАНОВЛЯЕТ</w:t>
      </w:r>
      <w:r w:rsidRPr="00D05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</w:t>
      </w:r>
    </w:p>
    <w:p w:rsidR="00D054FD" w:rsidRPr="009A670B" w:rsidRDefault="00D054FD" w:rsidP="00DB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1. </w:t>
      </w:r>
      <w:r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1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землепользования и застройки муниципального</w:t>
      </w:r>
      <w:r w:rsidRPr="00D05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Калининское сельское поселение </w:t>
      </w:r>
      <w:proofErr w:type="spellStart"/>
      <w:r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утвержденные </w:t>
      </w:r>
      <w:r w:rsidR="009A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Калининского сельского поселения </w:t>
      </w:r>
      <w:proofErr w:type="spellStart"/>
      <w:r w:rsidR="009A6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9A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21.09.2021 № 115 «</w:t>
      </w:r>
      <w:r w:rsidR="009A670B" w:rsidRPr="009A670B">
        <w:rPr>
          <w:rFonts w:ascii="Times New Roman" w:hAnsi="Times New Roman" w:cs="Times New Roman"/>
          <w:sz w:val="28"/>
          <w:szCs w:val="28"/>
        </w:rPr>
        <w:t>Об утверждении</w:t>
      </w:r>
      <w:r w:rsidR="009A670B">
        <w:rPr>
          <w:rFonts w:ascii="Times New Roman" w:hAnsi="Times New Roman" w:cs="Times New Roman"/>
          <w:sz w:val="28"/>
          <w:szCs w:val="28"/>
        </w:rPr>
        <w:t xml:space="preserve"> </w:t>
      </w:r>
      <w:r w:rsidR="009A670B" w:rsidRPr="009A670B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9A670B">
        <w:rPr>
          <w:rFonts w:ascii="Times New Roman" w:hAnsi="Times New Roman" w:cs="Times New Roman"/>
          <w:sz w:val="28"/>
          <w:szCs w:val="28"/>
        </w:rPr>
        <w:t>»</w:t>
      </w:r>
      <w:r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 и дополнения,  согласно приложению.</w:t>
      </w:r>
    </w:p>
    <w:p w:rsidR="00DB1F8C" w:rsidRDefault="00DB1F8C" w:rsidP="00DB1F8C">
      <w:pPr>
        <w:pStyle w:val="aa"/>
        <w:tabs>
          <w:tab w:val="num" w:pos="1276"/>
          <w:tab w:val="num" w:pos="1418"/>
        </w:tabs>
        <w:ind w:firstLine="0"/>
      </w:pPr>
      <w:r>
        <w:t xml:space="preserve">       </w:t>
      </w:r>
      <w:r w:rsidR="00D054FD" w:rsidRPr="00D054FD">
        <w:t xml:space="preserve"> 2. Опубликовать настоящее </w:t>
      </w:r>
      <w:r>
        <w:t>постановление</w:t>
      </w:r>
      <w:r w:rsidR="00D054FD" w:rsidRPr="00D054FD">
        <w:t xml:space="preserve"> в информационном бюллетене органов  местного самоуправления муниципального образования Калининское сельское поселение </w:t>
      </w:r>
      <w:proofErr w:type="spellStart"/>
      <w:r w:rsidR="00D054FD" w:rsidRPr="00D054FD">
        <w:t>Малмы</w:t>
      </w:r>
      <w:r>
        <w:t>жского</w:t>
      </w:r>
      <w:proofErr w:type="spellEnd"/>
      <w:r>
        <w:t xml:space="preserve"> района Кировской области </w:t>
      </w:r>
      <w:r w:rsidRPr="0023181A">
        <w:t>и разме</w:t>
      </w:r>
      <w:r>
        <w:t>стить</w:t>
      </w:r>
      <w:r w:rsidRPr="0023181A">
        <w:t xml:space="preserve"> на официальном сайте</w:t>
      </w:r>
      <w:r>
        <w:t xml:space="preserve"> муниципального образования Калининское сельское поселение по адресу: </w:t>
      </w:r>
      <w:hyperlink r:id="rId8" w:tgtFrame="_blank" w:history="1">
        <w:r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</w:rPr>
          <w:t>kalininskoe-r43.gosweb.gosuslugi.ru</w:t>
        </w:r>
      </w:hyperlink>
      <w:r>
        <w:t>.</w:t>
      </w:r>
    </w:p>
    <w:p w:rsidR="00D054FD" w:rsidRPr="00D054FD" w:rsidRDefault="007958D0" w:rsidP="00DB1F8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54FD"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D054FD" w:rsidRPr="00D054FD" w:rsidRDefault="00D054FD" w:rsidP="00D0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FD" w:rsidRDefault="00D054FD" w:rsidP="00D0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D0" w:rsidRPr="00D054FD" w:rsidRDefault="007958D0" w:rsidP="00D0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E0" w:rsidRDefault="00DB1F8C" w:rsidP="00D054FD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116FE0" w:rsidRDefault="000D44EE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</w:t>
      </w:r>
      <w:r w:rsidR="00DB1F8C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Манылова</w:t>
      </w:r>
    </w:p>
    <w:p w:rsidR="00246287" w:rsidRDefault="00246287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287" w:rsidRDefault="00246287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287" w:rsidRDefault="00246287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F0" w:rsidRDefault="00FC21F0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D0" w:rsidRDefault="007958D0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287" w:rsidRPr="00246287" w:rsidRDefault="00246287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87" w:rsidRDefault="00246287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46287" w:rsidRDefault="00246287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287" w:rsidRDefault="00246287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Калининского сельского поселения</w:t>
      </w:r>
    </w:p>
    <w:p w:rsidR="00246287" w:rsidRDefault="00246287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287" w:rsidRDefault="00246287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4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44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D44E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D054FD" w:rsidRPr="00D054FD" w:rsidRDefault="00D054FD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D054FD" w:rsidRPr="00D054FD" w:rsidRDefault="00D054FD" w:rsidP="00852F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</w:p>
    <w:p w:rsidR="00D054FD" w:rsidRPr="00D054FD" w:rsidRDefault="00D054FD" w:rsidP="00D054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FD" w:rsidRPr="00D054FD" w:rsidRDefault="00D054FD" w:rsidP="00D054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054FD" w:rsidRPr="00D054FD" w:rsidRDefault="00D054FD" w:rsidP="00D054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FD" w:rsidRPr="00D054FD" w:rsidRDefault="00D054FD" w:rsidP="00D054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Правила землепользования и застройки</w:t>
      </w:r>
    </w:p>
    <w:p w:rsidR="00D054FD" w:rsidRPr="00D054FD" w:rsidRDefault="00D054FD" w:rsidP="00D054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54F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муниципального образования Калининское сельское поселение </w:t>
      </w:r>
      <w:proofErr w:type="spellStart"/>
      <w:r w:rsidRPr="00D054F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Pr="00D054F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Кировской области</w:t>
      </w:r>
    </w:p>
    <w:p w:rsidR="00D054FD" w:rsidRPr="00D054FD" w:rsidRDefault="00D054FD" w:rsidP="00D054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FD" w:rsidRPr="00D054FD" w:rsidRDefault="00D054FD" w:rsidP="00D054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FD" w:rsidRPr="00D054FD" w:rsidRDefault="00801E14" w:rsidP="00D054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54FD"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9 «Виды разрешенного использования земельных участков и</w:t>
      </w:r>
    </w:p>
    <w:p w:rsidR="00801E14" w:rsidRDefault="00D054FD" w:rsidP="0080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строительства. Предельные размеры земельных участков и предельные параметры разрешенного строительства, реконструкции объектов капитального строительства.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Федерации»</w:t>
      </w:r>
      <w:r w:rsid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54FD" w:rsidRPr="00D054FD" w:rsidRDefault="00801E14" w:rsidP="005A7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054FD"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4FD"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Ж-1 </w:t>
      </w:r>
      <w:r w:rsidR="00D054FD"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зона застройки индивидуальными жилыми домами, </w:t>
      </w:r>
      <w:r w:rsidR="00C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D054FD"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52FB4"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D054FD" w:rsidRPr="0080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«Блокированная жилая застройка (код 2.3)</w:t>
      </w:r>
      <w:r w:rsidR="005A7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054FD" w:rsidRPr="00D054FD" w:rsidRDefault="00D054FD" w:rsidP="00D0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3042"/>
        <w:gridCol w:w="3932"/>
      </w:tblGrid>
      <w:tr w:rsidR="00366047" w:rsidRPr="00D054FD" w:rsidTr="00366047">
        <w:tc>
          <w:tcPr>
            <w:tcW w:w="2880" w:type="dxa"/>
            <w:vAlign w:val="center"/>
          </w:tcPr>
          <w:p w:rsidR="00366047" w:rsidRPr="00366047" w:rsidRDefault="00366047" w:rsidP="00B2129D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  <w:p w:rsidR="00366047" w:rsidRPr="00366047" w:rsidRDefault="00366047" w:rsidP="00B2129D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3042" w:type="dxa"/>
            <w:vAlign w:val="center"/>
          </w:tcPr>
          <w:p w:rsidR="00366047" w:rsidRPr="00366047" w:rsidRDefault="00366047" w:rsidP="00B2129D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932" w:type="dxa"/>
          </w:tcPr>
          <w:p w:rsidR="00366047" w:rsidRPr="00366047" w:rsidRDefault="00366047" w:rsidP="00B2129D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66047" w:rsidRPr="00D054FD" w:rsidTr="00366047">
        <w:tc>
          <w:tcPr>
            <w:tcW w:w="9854" w:type="dxa"/>
            <w:gridSpan w:val="3"/>
            <w:vAlign w:val="center"/>
          </w:tcPr>
          <w:p w:rsidR="00366047" w:rsidRPr="00366047" w:rsidRDefault="00366047" w:rsidP="00B2129D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Основные</w:t>
            </w:r>
          </w:p>
        </w:tc>
      </w:tr>
      <w:tr w:rsidR="00366047" w:rsidRPr="00D054FD" w:rsidTr="000A21E1">
        <w:tc>
          <w:tcPr>
            <w:tcW w:w="2880" w:type="dxa"/>
          </w:tcPr>
          <w:p w:rsidR="00366047" w:rsidRPr="00366047" w:rsidRDefault="00366047" w:rsidP="00B2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Блокированная жилая застройка </w:t>
            </w:r>
          </w:p>
          <w:p w:rsidR="00366047" w:rsidRPr="00366047" w:rsidRDefault="00366047" w:rsidP="00B2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(код 2.3)</w:t>
            </w:r>
          </w:p>
        </w:tc>
        <w:tc>
          <w:tcPr>
            <w:tcW w:w="3042" w:type="dxa"/>
          </w:tcPr>
          <w:p w:rsidR="00366047" w:rsidRPr="00366047" w:rsidRDefault="00366047" w:rsidP="00B21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Жилой дом блокированной застройки </w:t>
            </w: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 xml:space="preserve">(до 10 </w:t>
            </w:r>
            <w:proofErr w:type="spellStart"/>
            <w:proofErr w:type="gramStart"/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блок-секций</w:t>
            </w:r>
            <w:proofErr w:type="spellEnd"/>
            <w:proofErr w:type="gramEnd"/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66047" w:rsidRPr="00366047" w:rsidRDefault="00366047" w:rsidP="00B21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47" w:rsidRPr="00366047" w:rsidRDefault="00366047" w:rsidP="00B2129D">
            <w:pPr>
              <w:shd w:val="clear" w:color="auto" w:fill="FFFFFF"/>
              <w:tabs>
                <w:tab w:val="left" w:pos="0"/>
              </w:tabs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932" w:type="dxa"/>
          </w:tcPr>
          <w:p w:rsidR="00366047" w:rsidRPr="00366047" w:rsidRDefault="00366047" w:rsidP="00E44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Предельные размеры земельных участков, в том числе их площадь:</w:t>
            </w:r>
          </w:p>
          <w:p w:rsidR="00366047" w:rsidRPr="00366047" w:rsidRDefault="00366047" w:rsidP="00E445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площадь </w:t>
            </w:r>
            <w:r w:rsidRPr="00366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 – 1000 кв.м.</w:t>
            </w:r>
          </w:p>
          <w:p w:rsidR="00366047" w:rsidRPr="00366047" w:rsidRDefault="00366047" w:rsidP="00E445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Максимальна</w:t>
            </w:r>
            <w:r w:rsidR="00E445CC">
              <w:rPr>
                <w:rFonts w:ascii="Times New Roman" w:hAnsi="Times New Roman" w:cs="Times New Roman"/>
                <w:sz w:val="28"/>
                <w:szCs w:val="28"/>
              </w:rPr>
              <w:t xml:space="preserve">я площадь земельного участка – </w:t>
            </w:r>
            <w:r w:rsidR="00F63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000 кв.м.</w:t>
            </w:r>
          </w:p>
          <w:p w:rsidR="00366047" w:rsidRPr="00366047" w:rsidRDefault="00366047" w:rsidP="00E445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20 м.</w:t>
            </w:r>
          </w:p>
          <w:p w:rsidR="00366047" w:rsidRPr="00366047" w:rsidRDefault="00366047" w:rsidP="00E44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366047" w:rsidRPr="00366047" w:rsidRDefault="00366047" w:rsidP="00E445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66047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6047" w:rsidRPr="00366047" w:rsidRDefault="00366047" w:rsidP="00E445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 м"/>
              </w:smartTagPr>
              <w:r w:rsidRPr="00366047">
                <w:rPr>
                  <w:rFonts w:ascii="Times New Roman" w:hAnsi="Times New Roman" w:cs="Times New Roman"/>
                  <w:sz w:val="28"/>
                  <w:szCs w:val="28"/>
                </w:rPr>
                <w:t>3 м</w:t>
              </w:r>
            </w:smartTag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047" w:rsidRPr="00366047" w:rsidRDefault="00366047" w:rsidP="00E445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366047" w:rsidRPr="00366047" w:rsidRDefault="00366047" w:rsidP="00E445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границы земельного участка до основного строения:</w:t>
            </w:r>
          </w:p>
          <w:p w:rsidR="00366047" w:rsidRPr="00366047" w:rsidRDefault="00366047" w:rsidP="00E44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блок-секций</w:t>
            </w:r>
            <w:proofErr w:type="spellEnd"/>
            <w:proofErr w:type="gramEnd"/>
            <w:r w:rsidRPr="0036604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366047">
                <w:rPr>
                  <w:rFonts w:ascii="Times New Roman" w:hAnsi="Times New Roman" w:cs="Times New Roman"/>
                  <w:sz w:val="28"/>
                  <w:szCs w:val="28"/>
                </w:rPr>
                <w:t>0 м</w:t>
              </w:r>
            </w:smartTag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6047" w:rsidRPr="00366047" w:rsidRDefault="00366047" w:rsidP="00E445C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иных смежных земельных участков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66047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047" w:rsidRPr="00366047" w:rsidRDefault="00366047" w:rsidP="00E445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Предельное количество этажей или предельная </w:t>
            </w:r>
            <w:r w:rsidRPr="00366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высота зданий, строений, сооружений</w:t>
            </w:r>
          </w:p>
          <w:p w:rsidR="00366047" w:rsidRPr="00366047" w:rsidRDefault="00366047" w:rsidP="00E445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этажей – 3 (включая </w:t>
            </w:r>
            <w:proofErr w:type="gramStart"/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подземный</w:t>
            </w:r>
            <w:proofErr w:type="gramEnd"/>
            <w:r w:rsidRPr="00366047">
              <w:rPr>
                <w:rFonts w:ascii="Times New Roman" w:hAnsi="Times New Roman" w:cs="Times New Roman"/>
                <w:sz w:val="28"/>
                <w:szCs w:val="28"/>
              </w:rPr>
              <w:t>, подвальный, цокольный, технический, мансардный).</w:t>
            </w:r>
          </w:p>
          <w:p w:rsidR="00366047" w:rsidRPr="00366047" w:rsidRDefault="00366047" w:rsidP="000A21E1">
            <w:pPr>
              <w:shd w:val="clear" w:color="auto" w:fill="FFFFFF"/>
              <w:tabs>
                <w:tab w:val="left" w:pos="0"/>
              </w:tabs>
              <w:spacing w:line="240" w:lineRule="auto"/>
              <w:ind w:right="-8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6604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процент застройки в границах земельного участка – 70 %.</w:t>
            </w:r>
          </w:p>
        </w:tc>
      </w:tr>
    </w:tbl>
    <w:p w:rsidR="00D054FD" w:rsidRDefault="00D054FD" w:rsidP="00D0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FD" w:rsidRPr="00D054FD" w:rsidRDefault="00D054FD" w:rsidP="0065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FD" w:rsidRPr="00D054FD" w:rsidRDefault="00D054FD" w:rsidP="00D0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</w:p>
    <w:p w:rsidR="00D054FD" w:rsidRPr="00D054FD" w:rsidRDefault="00D054FD" w:rsidP="00D054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FD" w:rsidRPr="00D054FD" w:rsidRDefault="00D054FD" w:rsidP="00D054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FD" w:rsidRPr="00D054FD" w:rsidRDefault="00D054FD" w:rsidP="00D0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BD" w:rsidRDefault="00B336BD"/>
    <w:sectPr w:rsidR="00B336BD" w:rsidSect="00FC21F0">
      <w:headerReference w:type="default" r:id="rId9"/>
      <w:foot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7A" w:rsidRDefault="00CE557A">
      <w:pPr>
        <w:spacing w:after="0" w:line="240" w:lineRule="auto"/>
      </w:pPr>
      <w:r>
        <w:separator/>
      </w:r>
    </w:p>
  </w:endnote>
  <w:endnote w:type="continuationSeparator" w:id="0">
    <w:p w:rsidR="00CE557A" w:rsidRDefault="00CE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47" w:rsidRDefault="00CE557A">
    <w:pPr>
      <w:pStyle w:val="a5"/>
      <w:jc w:val="center"/>
    </w:pPr>
  </w:p>
  <w:p w:rsidR="008F5147" w:rsidRDefault="00CE55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7A" w:rsidRDefault="00CE557A">
      <w:pPr>
        <w:spacing w:after="0" w:line="240" w:lineRule="auto"/>
      </w:pPr>
      <w:r>
        <w:separator/>
      </w:r>
    </w:p>
  </w:footnote>
  <w:footnote w:type="continuationSeparator" w:id="0">
    <w:p w:rsidR="00CE557A" w:rsidRDefault="00CE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D8" w:rsidRDefault="00E5697F">
    <w:pPr>
      <w:pStyle w:val="a3"/>
      <w:jc w:val="center"/>
    </w:pPr>
    <w:r>
      <w:fldChar w:fldCharType="begin"/>
    </w:r>
    <w:r w:rsidR="00D339CC">
      <w:instrText>PAGE   \* MERGEFORMAT</w:instrText>
    </w:r>
    <w:r>
      <w:fldChar w:fldCharType="separate"/>
    </w:r>
    <w:r w:rsidR="00C544C9">
      <w:rPr>
        <w:noProof/>
      </w:rPr>
      <w:t>4</w:t>
    </w:r>
    <w:r>
      <w:fldChar w:fldCharType="end"/>
    </w:r>
  </w:p>
  <w:p w:rsidR="008F5147" w:rsidRDefault="00CE55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66AB"/>
    <w:multiLevelType w:val="multilevel"/>
    <w:tmpl w:val="E70685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4FD"/>
    <w:rsid w:val="000A21E1"/>
    <w:rsid w:val="000A3206"/>
    <w:rsid w:val="000C4270"/>
    <w:rsid w:val="000D44EE"/>
    <w:rsid w:val="00116FE0"/>
    <w:rsid w:val="00136023"/>
    <w:rsid w:val="001A7865"/>
    <w:rsid w:val="0023654C"/>
    <w:rsid w:val="002454BC"/>
    <w:rsid w:val="00246287"/>
    <w:rsid w:val="00366047"/>
    <w:rsid w:val="003D635A"/>
    <w:rsid w:val="0040362A"/>
    <w:rsid w:val="00406F4D"/>
    <w:rsid w:val="00413E52"/>
    <w:rsid w:val="004E5727"/>
    <w:rsid w:val="0050124C"/>
    <w:rsid w:val="00552E96"/>
    <w:rsid w:val="005A7FBA"/>
    <w:rsid w:val="00656A9E"/>
    <w:rsid w:val="006804D1"/>
    <w:rsid w:val="0069305A"/>
    <w:rsid w:val="007958D0"/>
    <w:rsid w:val="00801E14"/>
    <w:rsid w:val="00804147"/>
    <w:rsid w:val="00852FB4"/>
    <w:rsid w:val="00906A32"/>
    <w:rsid w:val="00997FE0"/>
    <w:rsid w:val="009A670B"/>
    <w:rsid w:val="00A9523C"/>
    <w:rsid w:val="00A96181"/>
    <w:rsid w:val="00B02054"/>
    <w:rsid w:val="00B2337F"/>
    <w:rsid w:val="00B336BD"/>
    <w:rsid w:val="00BC3F7A"/>
    <w:rsid w:val="00C15EB2"/>
    <w:rsid w:val="00C175B2"/>
    <w:rsid w:val="00C544C9"/>
    <w:rsid w:val="00C60B30"/>
    <w:rsid w:val="00C73ABC"/>
    <w:rsid w:val="00C85A6B"/>
    <w:rsid w:val="00C87DCA"/>
    <w:rsid w:val="00CA0724"/>
    <w:rsid w:val="00CA0C26"/>
    <w:rsid w:val="00CA28C9"/>
    <w:rsid w:val="00CE557A"/>
    <w:rsid w:val="00D054FD"/>
    <w:rsid w:val="00D070EE"/>
    <w:rsid w:val="00D339CC"/>
    <w:rsid w:val="00D34CFB"/>
    <w:rsid w:val="00DB1F8C"/>
    <w:rsid w:val="00DB5E31"/>
    <w:rsid w:val="00E445CC"/>
    <w:rsid w:val="00E5697F"/>
    <w:rsid w:val="00E86999"/>
    <w:rsid w:val="00E9131F"/>
    <w:rsid w:val="00F57BEF"/>
    <w:rsid w:val="00F636E2"/>
    <w:rsid w:val="00FC21F0"/>
    <w:rsid w:val="00FF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5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D0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5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1F8C"/>
    <w:rPr>
      <w:color w:val="0000FF"/>
      <w:u w:val="single"/>
    </w:rPr>
  </w:style>
  <w:style w:type="paragraph" w:styleId="aa">
    <w:name w:val="Body Text Indent"/>
    <w:basedOn w:val="a"/>
    <w:link w:val="ab"/>
    <w:rsid w:val="00DB1F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1F8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0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5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D0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5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oe-r4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B52CA-71AC-4FBB-B552-05279B24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6</cp:revision>
  <cp:lastPrinted>2025-03-20T12:40:00Z</cp:lastPrinted>
  <dcterms:created xsi:type="dcterms:W3CDTF">2025-03-20T12:33:00Z</dcterms:created>
  <dcterms:modified xsi:type="dcterms:W3CDTF">2025-03-21T10:16:00Z</dcterms:modified>
</cp:coreProperties>
</file>