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7" w:rsidRPr="00D75968" w:rsidRDefault="00DF5157" w:rsidP="00DF5157">
      <w:pPr>
        <w:keepNext/>
        <w:ind w:right="57"/>
        <w:jc w:val="center"/>
        <w:outlineLvl w:val="1"/>
        <w:rPr>
          <w:b/>
          <w:sz w:val="28"/>
          <w:szCs w:val="28"/>
        </w:rPr>
      </w:pPr>
      <w:r w:rsidRPr="00D75968">
        <w:rPr>
          <w:b/>
          <w:sz w:val="28"/>
          <w:szCs w:val="28"/>
        </w:rPr>
        <w:t>КАЛИНИНСКАЯ СЕЛЬСКАЯ ДУМА</w:t>
      </w:r>
    </w:p>
    <w:p w:rsidR="00DF5157" w:rsidRPr="00D75968" w:rsidRDefault="00DF5157" w:rsidP="00F80B9E">
      <w:pPr>
        <w:keepNext/>
        <w:ind w:right="57"/>
        <w:jc w:val="center"/>
        <w:outlineLvl w:val="1"/>
        <w:rPr>
          <w:b/>
          <w:sz w:val="28"/>
          <w:szCs w:val="28"/>
        </w:rPr>
      </w:pPr>
      <w:r w:rsidRPr="00D75968">
        <w:rPr>
          <w:b/>
          <w:sz w:val="28"/>
          <w:szCs w:val="28"/>
        </w:rPr>
        <w:t>МАЛМЫЖСКОГО РАЙОНА КИРОВСКОЙ ОБЛАСТИ</w:t>
      </w:r>
    </w:p>
    <w:p w:rsidR="00DF5157" w:rsidRPr="00D75968" w:rsidRDefault="00F80B9E" w:rsidP="00DF5157">
      <w:pPr>
        <w:spacing w:line="360" w:lineRule="exact"/>
        <w:ind w:right="57"/>
        <w:jc w:val="center"/>
        <w:rPr>
          <w:b/>
          <w:sz w:val="28"/>
          <w:szCs w:val="28"/>
        </w:rPr>
      </w:pPr>
      <w:r w:rsidRPr="00D75968">
        <w:rPr>
          <w:b/>
          <w:sz w:val="28"/>
          <w:szCs w:val="28"/>
        </w:rPr>
        <w:t xml:space="preserve">Пятого </w:t>
      </w:r>
      <w:r w:rsidR="00DF5157" w:rsidRPr="00D75968">
        <w:rPr>
          <w:b/>
          <w:sz w:val="28"/>
          <w:szCs w:val="28"/>
        </w:rPr>
        <w:t>созыва</w:t>
      </w:r>
    </w:p>
    <w:p w:rsidR="00DF5157" w:rsidRPr="00D75968" w:rsidRDefault="00DF5157" w:rsidP="00DF5157">
      <w:pPr>
        <w:keepNext/>
        <w:spacing w:line="360" w:lineRule="exact"/>
        <w:ind w:right="57"/>
        <w:jc w:val="center"/>
        <w:outlineLvl w:val="1"/>
        <w:rPr>
          <w:sz w:val="28"/>
        </w:rPr>
      </w:pPr>
    </w:p>
    <w:p w:rsidR="00DF5157" w:rsidRPr="00D75968" w:rsidRDefault="00DF5157" w:rsidP="00DF5157">
      <w:pPr>
        <w:keepNext/>
        <w:spacing w:line="360" w:lineRule="exact"/>
        <w:ind w:right="57"/>
        <w:jc w:val="center"/>
        <w:outlineLvl w:val="1"/>
        <w:rPr>
          <w:b/>
          <w:sz w:val="32"/>
          <w:szCs w:val="32"/>
        </w:rPr>
      </w:pPr>
      <w:r w:rsidRPr="00D75968">
        <w:rPr>
          <w:b/>
          <w:sz w:val="32"/>
          <w:szCs w:val="32"/>
        </w:rPr>
        <w:t>РЕШЕНИЕ</w:t>
      </w:r>
    </w:p>
    <w:p w:rsidR="00836E4B" w:rsidRDefault="00836E4B" w:rsidP="00F80B9E">
      <w:pPr>
        <w:keepNext/>
        <w:tabs>
          <w:tab w:val="center" w:pos="4656"/>
        </w:tabs>
        <w:ind w:right="57"/>
        <w:jc w:val="center"/>
        <w:outlineLvl w:val="1"/>
        <w:rPr>
          <w:sz w:val="28"/>
        </w:rPr>
      </w:pPr>
    </w:p>
    <w:p w:rsidR="00DF5157" w:rsidRPr="00D75968" w:rsidRDefault="007E701A" w:rsidP="00F80B9E">
      <w:pPr>
        <w:keepNext/>
        <w:tabs>
          <w:tab w:val="center" w:pos="4656"/>
        </w:tabs>
        <w:ind w:right="57"/>
        <w:jc w:val="center"/>
        <w:outlineLvl w:val="1"/>
        <w:rPr>
          <w:sz w:val="28"/>
        </w:rPr>
      </w:pPr>
      <w:r>
        <w:rPr>
          <w:sz w:val="28"/>
        </w:rPr>
        <w:t xml:space="preserve">26.03.2025                                                                                                  </w:t>
      </w:r>
      <w:r w:rsidR="00DF5157" w:rsidRPr="00D75968">
        <w:rPr>
          <w:sz w:val="28"/>
        </w:rPr>
        <w:t xml:space="preserve">№ </w:t>
      </w:r>
      <w:r>
        <w:rPr>
          <w:sz w:val="28"/>
        </w:rPr>
        <w:t>13</w:t>
      </w:r>
    </w:p>
    <w:p w:rsidR="00DF5157" w:rsidRPr="00D75968" w:rsidRDefault="00DF5157" w:rsidP="00B74372">
      <w:pPr>
        <w:keepNext/>
        <w:tabs>
          <w:tab w:val="center" w:pos="4656"/>
        </w:tabs>
        <w:spacing w:line="480" w:lineRule="exact"/>
        <w:ind w:right="57"/>
        <w:jc w:val="center"/>
        <w:outlineLvl w:val="1"/>
        <w:rPr>
          <w:sz w:val="28"/>
        </w:rPr>
      </w:pPr>
      <w:r w:rsidRPr="00D75968">
        <w:rPr>
          <w:sz w:val="28"/>
        </w:rPr>
        <w:t>село Калинино</w:t>
      </w:r>
    </w:p>
    <w:p w:rsidR="00DF5157" w:rsidRPr="00D75968" w:rsidRDefault="00DF5157" w:rsidP="00DF5157">
      <w:pPr>
        <w:spacing w:line="480" w:lineRule="exact"/>
        <w:ind w:right="57"/>
        <w:jc w:val="center"/>
      </w:pPr>
    </w:p>
    <w:p w:rsidR="00DF5157" w:rsidRPr="00D75968" w:rsidRDefault="00DF5157" w:rsidP="00DF5157">
      <w:pPr>
        <w:keepNext/>
        <w:tabs>
          <w:tab w:val="center" w:pos="4656"/>
        </w:tabs>
        <w:ind w:right="57"/>
        <w:jc w:val="center"/>
        <w:outlineLvl w:val="1"/>
        <w:rPr>
          <w:b/>
          <w:sz w:val="28"/>
        </w:rPr>
      </w:pPr>
      <w:r w:rsidRPr="00D75968">
        <w:rPr>
          <w:b/>
          <w:sz w:val="28"/>
        </w:rPr>
        <w:t>О внесении изменений и дополнений в Устав</w:t>
      </w:r>
    </w:p>
    <w:p w:rsidR="00DF5157" w:rsidRPr="00D75968" w:rsidRDefault="00DF5157" w:rsidP="00DF5157">
      <w:pPr>
        <w:ind w:right="57"/>
        <w:jc w:val="center"/>
        <w:rPr>
          <w:sz w:val="28"/>
          <w:szCs w:val="28"/>
        </w:rPr>
      </w:pPr>
      <w:r w:rsidRPr="00D75968">
        <w:rPr>
          <w:b/>
          <w:sz w:val="28"/>
          <w:szCs w:val="28"/>
        </w:rPr>
        <w:t>Калининского сельского поселения</w:t>
      </w:r>
    </w:p>
    <w:p w:rsidR="00DF5157" w:rsidRPr="00D75968" w:rsidRDefault="00DF5157" w:rsidP="00DF5157">
      <w:pPr>
        <w:spacing w:line="480" w:lineRule="exact"/>
        <w:ind w:right="57"/>
        <w:rPr>
          <w:sz w:val="28"/>
          <w:szCs w:val="28"/>
        </w:rPr>
      </w:pPr>
    </w:p>
    <w:p w:rsidR="00DF5157" w:rsidRPr="009F2151" w:rsidRDefault="00DF5157" w:rsidP="00DF5157">
      <w:pPr>
        <w:ind w:right="57"/>
        <w:jc w:val="both"/>
        <w:rPr>
          <w:sz w:val="28"/>
          <w:szCs w:val="28"/>
        </w:rPr>
      </w:pPr>
      <w:r w:rsidRPr="009F2151">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Уставом муниципального образования Калининское сельское поселение </w:t>
      </w:r>
      <w:proofErr w:type="spellStart"/>
      <w:r w:rsidRPr="009F2151">
        <w:rPr>
          <w:sz w:val="28"/>
          <w:szCs w:val="28"/>
        </w:rPr>
        <w:t>Малмыжского</w:t>
      </w:r>
      <w:proofErr w:type="spellEnd"/>
      <w:r w:rsidRPr="009F2151">
        <w:rPr>
          <w:sz w:val="28"/>
          <w:szCs w:val="28"/>
        </w:rPr>
        <w:t xml:space="preserve"> района Кировской области</w:t>
      </w:r>
      <w:r w:rsidR="00C96026" w:rsidRPr="009F2151">
        <w:rPr>
          <w:sz w:val="28"/>
          <w:szCs w:val="28"/>
        </w:rPr>
        <w:t>,</w:t>
      </w:r>
      <w:r w:rsidRPr="009F2151">
        <w:rPr>
          <w:sz w:val="28"/>
          <w:szCs w:val="28"/>
        </w:rPr>
        <w:t xml:space="preserve"> Калининская сельская Дума </w:t>
      </w:r>
      <w:proofErr w:type="spellStart"/>
      <w:r w:rsidRPr="009F2151">
        <w:rPr>
          <w:sz w:val="28"/>
          <w:szCs w:val="28"/>
        </w:rPr>
        <w:t>Малмыжского</w:t>
      </w:r>
      <w:proofErr w:type="spellEnd"/>
      <w:r w:rsidRPr="009F2151">
        <w:rPr>
          <w:sz w:val="28"/>
          <w:szCs w:val="28"/>
        </w:rPr>
        <w:t xml:space="preserve"> района Кировской области РЕШИЛА:</w:t>
      </w:r>
    </w:p>
    <w:p w:rsidR="00137C33" w:rsidRPr="009F2151" w:rsidRDefault="00DF5157" w:rsidP="00F80B9E">
      <w:pPr>
        <w:pStyle w:val="2"/>
        <w:tabs>
          <w:tab w:val="center" w:pos="4656"/>
        </w:tabs>
        <w:jc w:val="both"/>
        <w:rPr>
          <w:b/>
          <w:szCs w:val="28"/>
        </w:rPr>
      </w:pPr>
      <w:r w:rsidRPr="009F2151">
        <w:rPr>
          <w:szCs w:val="28"/>
        </w:rPr>
        <w:t xml:space="preserve">        1. </w:t>
      </w:r>
      <w:proofErr w:type="gramStart"/>
      <w:r w:rsidRPr="009F2151">
        <w:rPr>
          <w:szCs w:val="28"/>
        </w:rPr>
        <w:t>В</w:t>
      </w:r>
      <w:r w:rsidR="00F80B9E" w:rsidRPr="009F2151">
        <w:rPr>
          <w:szCs w:val="28"/>
        </w:rPr>
        <w:t>нести в</w:t>
      </w:r>
      <w:r w:rsidRPr="009F2151">
        <w:rPr>
          <w:szCs w:val="28"/>
        </w:rPr>
        <w:t xml:space="preserve"> Устав муниципального образования Калининское сельское поселение </w:t>
      </w:r>
      <w:proofErr w:type="spellStart"/>
      <w:r w:rsidRPr="009F2151">
        <w:rPr>
          <w:szCs w:val="28"/>
        </w:rPr>
        <w:t>Малмыжского</w:t>
      </w:r>
      <w:proofErr w:type="spellEnd"/>
      <w:r w:rsidRPr="009F2151">
        <w:rPr>
          <w:szCs w:val="28"/>
        </w:rPr>
        <w:t xml:space="preserve"> района Кировской области, утвержденн</w:t>
      </w:r>
      <w:r w:rsidR="00F85CC8" w:rsidRPr="009F2151">
        <w:rPr>
          <w:szCs w:val="28"/>
        </w:rPr>
        <w:t>ый</w:t>
      </w:r>
      <w:r w:rsidRPr="009F2151">
        <w:rPr>
          <w:szCs w:val="28"/>
        </w:rPr>
        <w:t xml:space="preserve"> решением Калининской сельской Думы </w:t>
      </w:r>
      <w:proofErr w:type="spellStart"/>
      <w:r w:rsidRPr="009F2151">
        <w:rPr>
          <w:szCs w:val="28"/>
        </w:rPr>
        <w:t>Малмыжского</w:t>
      </w:r>
      <w:proofErr w:type="spellEnd"/>
      <w:r w:rsidRPr="009F2151">
        <w:rPr>
          <w:szCs w:val="28"/>
        </w:rPr>
        <w:t xml:space="preserve"> района Кировск</w:t>
      </w:r>
      <w:r w:rsidR="00F80B9E" w:rsidRPr="009F2151">
        <w:rPr>
          <w:szCs w:val="28"/>
        </w:rPr>
        <w:t xml:space="preserve">ой области от 01.10.2012   № 33 «О принятии Устава муниципального образования Калининское сельское поселение </w:t>
      </w:r>
      <w:proofErr w:type="spellStart"/>
      <w:r w:rsidR="00F80B9E" w:rsidRPr="009F2151">
        <w:rPr>
          <w:szCs w:val="28"/>
        </w:rPr>
        <w:t>Малмыжского</w:t>
      </w:r>
      <w:proofErr w:type="spellEnd"/>
      <w:r w:rsidR="00F80B9E" w:rsidRPr="009F2151">
        <w:rPr>
          <w:szCs w:val="28"/>
        </w:rPr>
        <w:t xml:space="preserve"> района Кировской области», с внесенными изменениями </w:t>
      </w:r>
      <w:r w:rsidR="00130CE8" w:rsidRPr="009F2151">
        <w:rPr>
          <w:szCs w:val="28"/>
        </w:rPr>
        <w:t xml:space="preserve">от 04.10.2013 № 32, от 11.04.2014 № 27, от 11.06.2015 № 23, от 28.04.2016 № 40, от 26.06.2018 № 23, </w:t>
      </w:r>
      <w:r w:rsidR="00A31656" w:rsidRPr="009F2151">
        <w:rPr>
          <w:szCs w:val="28"/>
        </w:rPr>
        <w:t xml:space="preserve">от </w:t>
      </w:r>
      <w:r w:rsidR="00130CE8" w:rsidRPr="009F2151">
        <w:rPr>
          <w:szCs w:val="28"/>
        </w:rPr>
        <w:t>30.04.2019 № 27, от 30.10.2019 № 51</w:t>
      </w:r>
      <w:proofErr w:type="gramEnd"/>
      <w:r w:rsidR="00130CE8" w:rsidRPr="009F2151">
        <w:rPr>
          <w:szCs w:val="28"/>
        </w:rPr>
        <w:t>, от 12.03.2020 № 15, от 23.09.2020 № 36, от 17.02.2022 № 8,</w:t>
      </w:r>
      <w:r w:rsidR="00F80B9E" w:rsidRPr="009F2151">
        <w:rPr>
          <w:szCs w:val="28"/>
        </w:rPr>
        <w:t xml:space="preserve">  </w:t>
      </w:r>
      <w:r w:rsidRPr="009F2151">
        <w:rPr>
          <w:szCs w:val="28"/>
        </w:rPr>
        <w:t>следующие изменения и дополнения:</w:t>
      </w:r>
    </w:p>
    <w:p w:rsidR="00F44C8C" w:rsidRPr="009F2151" w:rsidRDefault="00F44C8C" w:rsidP="00A46D1F">
      <w:pPr>
        <w:pStyle w:val="ae"/>
        <w:spacing w:before="0" w:beforeAutospacing="0" w:after="0" w:afterAutospacing="0"/>
        <w:ind w:firstLine="709"/>
        <w:jc w:val="both"/>
        <w:rPr>
          <w:sz w:val="28"/>
          <w:szCs w:val="28"/>
        </w:rPr>
      </w:pPr>
      <w:r w:rsidRPr="009F2151">
        <w:rPr>
          <w:bCs/>
          <w:sz w:val="28"/>
          <w:szCs w:val="28"/>
        </w:rPr>
        <w:t>1.1. Статью 7 </w:t>
      </w:r>
      <w:hyperlink r:id="rId8" w:tgtFrame="_blank" w:history="1">
        <w:r w:rsidRPr="009F2151">
          <w:rPr>
            <w:rStyle w:val="hyperlink"/>
            <w:bCs/>
            <w:sz w:val="28"/>
            <w:szCs w:val="28"/>
          </w:rPr>
          <w:t>Устава</w:t>
        </w:r>
      </w:hyperlink>
      <w:r w:rsidRPr="009F2151">
        <w:rPr>
          <w:bCs/>
          <w:sz w:val="28"/>
          <w:szCs w:val="28"/>
        </w:rPr>
        <w:t> </w:t>
      </w:r>
      <w:r w:rsidR="00FB4E42" w:rsidRPr="009F2151">
        <w:rPr>
          <w:bCs/>
          <w:sz w:val="28"/>
          <w:szCs w:val="28"/>
        </w:rPr>
        <w:t xml:space="preserve">изложить в </w:t>
      </w:r>
      <w:r w:rsidR="004E2017" w:rsidRPr="009F2151">
        <w:rPr>
          <w:bCs/>
          <w:sz w:val="28"/>
          <w:szCs w:val="28"/>
        </w:rPr>
        <w:t>следующей</w:t>
      </w:r>
      <w:r w:rsidRPr="009F2151">
        <w:rPr>
          <w:bCs/>
          <w:sz w:val="28"/>
          <w:szCs w:val="28"/>
        </w:rPr>
        <w:t xml:space="preserve"> </w:t>
      </w:r>
      <w:r w:rsidR="00FB4E42" w:rsidRPr="009F2151">
        <w:rPr>
          <w:bCs/>
          <w:sz w:val="28"/>
          <w:szCs w:val="28"/>
        </w:rPr>
        <w:t>редакции</w:t>
      </w:r>
      <w:r w:rsidRPr="009F2151">
        <w:rPr>
          <w:bCs/>
          <w:sz w:val="28"/>
          <w:szCs w:val="28"/>
        </w:rPr>
        <w:t>:</w:t>
      </w:r>
    </w:p>
    <w:p w:rsidR="00FB4E42" w:rsidRPr="009F2151" w:rsidRDefault="00F44C8C" w:rsidP="00A46D1F">
      <w:pPr>
        <w:pStyle w:val="ae"/>
        <w:spacing w:before="0" w:beforeAutospacing="0" w:after="0" w:afterAutospacing="0"/>
        <w:ind w:firstLine="709"/>
        <w:jc w:val="both"/>
        <w:rPr>
          <w:sz w:val="28"/>
          <w:szCs w:val="28"/>
        </w:rPr>
      </w:pPr>
      <w:r w:rsidRPr="009F2151">
        <w:rPr>
          <w:sz w:val="28"/>
          <w:szCs w:val="28"/>
        </w:rPr>
        <w:t>«</w:t>
      </w:r>
      <w:r w:rsidR="00FB4E42" w:rsidRPr="009F2151">
        <w:rPr>
          <w:b/>
          <w:sz w:val="28"/>
          <w:szCs w:val="28"/>
        </w:rPr>
        <w:t>Статья 7. Муниципальные правовые акты поселения</w:t>
      </w:r>
    </w:p>
    <w:p w:rsidR="00FB4E42" w:rsidRPr="009F2151" w:rsidRDefault="00FB4E42" w:rsidP="00A46D1F">
      <w:pPr>
        <w:widowControl/>
        <w:ind w:firstLine="708"/>
        <w:jc w:val="both"/>
        <w:rPr>
          <w:rFonts w:eastAsiaTheme="minorHAnsi"/>
          <w:sz w:val="28"/>
          <w:szCs w:val="28"/>
          <w:lang w:eastAsia="en-US"/>
        </w:rPr>
      </w:pPr>
      <w:r w:rsidRPr="009F2151">
        <w:rPr>
          <w:sz w:val="28"/>
          <w:szCs w:val="28"/>
        </w:rPr>
        <w:t xml:space="preserve">1. </w:t>
      </w:r>
      <w:r w:rsidRPr="009F2151">
        <w:rPr>
          <w:rFonts w:eastAsiaTheme="minorHAnsi"/>
          <w:sz w:val="28"/>
          <w:szCs w:val="28"/>
          <w:lang w:eastAsia="en-US"/>
        </w:rPr>
        <w:t>Систему муниципальных правовых актов поселения образуют:</w:t>
      </w:r>
    </w:p>
    <w:p w:rsidR="00FB4E42" w:rsidRPr="009F2151" w:rsidRDefault="00FB4E42" w:rsidP="00A46D1F">
      <w:pPr>
        <w:widowControl/>
        <w:ind w:firstLine="708"/>
        <w:jc w:val="both"/>
        <w:rPr>
          <w:rFonts w:eastAsiaTheme="minorHAnsi"/>
          <w:sz w:val="28"/>
          <w:szCs w:val="28"/>
          <w:lang w:eastAsia="en-US"/>
        </w:rPr>
      </w:pPr>
      <w:r w:rsidRPr="009F2151">
        <w:rPr>
          <w:rFonts w:eastAsiaTheme="minorHAnsi"/>
          <w:sz w:val="28"/>
          <w:szCs w:val="28"/>
          <w:lang w:eastAsia="en-US"/>
        </w:rPr>
        <w:t>1) Устав поселения, правовые акты, принятые на местном референдуме;</w:t>
      </w:r>
    </w:p>
    <w:p w:rsidR="00FB4E42" w:rsidRPr="009F2151" w:rsidRDefault="00FB4E42" w:rsidP="00A46D1F">
      <w:pPr>
        <w:widowControl/>
        <w:ind w:firstLine="708"/>
        <w:jc w:val="both"/>
        <w:rPr>
          <w:rFonts w:eastAsiaTheme="minorHAnsi"/>
          <w:sz w:val="28"/>
          <w:szCs w:val="28"/>
          <w:lang w:eastAsia="en-US"/>
        </w:rPr>
      </w:pPr>
      <w:r w:rsidRPr="009F2151">
        <w:rPr>
          <w:rFonts w:eastAsiaTheme="minorHAnsi"/>
          <w:sz w:val="28"/>
          <w:szCs w:val="28"/>
          <w:lang w:eastAsia="en-US"/>
        </w:rPr>
        <w:t>2) нормативные и иные правовые акты сельской Думы;</w:t>
      </w:r>
    </w:p>
    <w:p w:rsidR="00FB4E42" w:rsidRPr="009F2151" w:rsidRDefault="00FB4E42" w:rsidP="00A46D1F">
      <w:pPr>
        <w:widowControl/>
        <w:ind w:firstLine="708"/>
        <w:jc w:val="both"/>
        <w:rPr>
          <w:rFonts w:eastAsiaTheme="minorHAnsi"/>
          <w:sz w:val="28"/>
          <w:szCs w:val="28"/>
          <w:lang w:eastAsia="en-US"/>
        </w:rPr>
      </w:pPr>
      <w:r w:rsidRPr="009F2151">
        <w:rPr>
          <w:rFonts w:eastAsiaTheme="minorHAnsi"/>
          <w:sz w:val="28"/>
          <w:szCs w:val="28"/>
          <w:lang w:eastAsia="en-US"/>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FB4E42" w:rsidRPr="009F2151" w:rsidRDefault="00FB4E42" w:rsidP="005F7B08">
      <w:pPr>
        <w:widowControl/>
        <w:ind w:firstLine="708"/>
        <w:jc w:val="both"/>
        <w:rPr>
          <w:rFonts w:eastAsiaTheme="minorHAnsi"/>
          <w:sz w:val="28"/>
          <w:szCs w:val="28"/>
          <w:lang w:eastAsia="en-US"/>
        </w:rPr>
      </w:pPr>
      <w:r w:rsidRPr="009F2151">
        <w:rPr>
          <w:rFonts w:eastAsiaTheme="minorHAnsi"/>
          <w:sz w:val="28"/>
          <w:szCs w:val="28"/>
          <w:lang w:eastAsia="en-US"/>
        </w:rPr>
        <w:t>2. Устав поселения и оформленные в виде правовых актов решения,</w:t>
      </w:r>
      <w:r w:rsidR="005F7B08" w:rsidRPr="009F2151">
        <w:rPr>
          <w:rFonts w:eastAsiaTheme="minorHAnsi"/>
          <w:sz w:val="28"/>
          <w:szCs w:val="28"/>
          <w:lang w:eastAsia="en-US"/>
        </w:rPr>
        <w:t xml:space="preserve"> </w:t>
      </w:r>
      <w:r w:rsidRPr="009F2151">
        <w:rPr>
          <w:rFonts w:eastAsiaTheme="minorHAnsi"/>
          <w:sz w:val="28"/>
          <w:szCs w:val="28"/>
          <w:lang w:eastAsia="en-US"/>
        </w:rPr>
        <w:t>принятые на местном референдуме, являются актами высшей юридической</w:t>
      </w:r>
      <w:r w:rsidR="005F7B08" w:rsidRPr="009F2151">
        <w:rPr>
          <w:rFonts w:eastAsiaTheme="minorHAnsi"/>
          <w:sz w:val="28"/>
          <w:szCs w:val="28"/>
          <w:lang w:eastAsia="en-US"/>
        </w:rPr>
        <w:t xml:space="preserve"> </w:t>
      </w:r>
      <w:r w:rsidRPr="009F2151">
        <w:rPr>
          <w:rFonts w:eastAsiaTheme="minorHAnsi"/>
          <w:sz w:val="28"/>
          <w:szCs w:val="28"/>
          <w:lang w:eastAsia="en-US"/>
        </w:rPr>
        <w:t xml:space="preserve">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w:t>
      </w:r>
      <w:r w:rsidRPr="009F2151">
        <w:rPr>
          <w:rFonts w:eastAsiaTheme="minorHAnsi"/>
          <w:sz w:val="28"/>
          <w:szCs w:val="28"/>
          <w:lang w:eastAsia="en-US"/>
        </w:rPr>
        <w:lastRenderedPageBreak/>
        <w:t>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FB4E42" w:rsidRPr="009F2151" w:rsidRDefault="00FB4E42" w:rsidP="00A46D1F">
      <w:pPr>
        <w:widowControl/>
        <w:ind w:firstLine="708"/>
        <w:jc w:val="both"/>
        <w:rPr>
          <w:rFonts w:eastAsiaTheme="minorHAnsi"/>
          <w:sz w:val="28"/>
          <w:szCs w:val="28"/>
          <w:lang w:eastAsia="en-US"/>
        </w:rPr>
      </w:pPr>
      <w:r w:rsidRPr="009F2151">
        <w:rPr>
          <w:rFonts w:eastAsiaTheme="minorHAnsi"/>
          <w:sz w:val="28"/>
          <w:szCs w:val="28"/>
          <w:lang w:eastAsia="en-US"/>
        </w:rPr>
        <w:t>3. Муниципальные нормативные правовые акты, затрагивающие</w:t>
      </w:r>
      <w:r w:rsidR="00CB5864" w:rsidRPr="009F2151">
        <w:rPr>
          <w:rFonts w:eastAsiaTheme="minorHAnsi"/>
          <w:sz w:val="28"/>
          <w:szCs w:val="28"/>
          <w:lang w:eastAsia="en-US"/>
        </w:rPr>
        <w:t xml:space="preserve"> </w:t>
      </w:r>
      <w:r w:rsidRPr="009F2151">
        <w:rPr>
          <w:rFonts w:eastAsiaTheme="minorHAnsi"/>
          <w:sz w:val="28"/>
          <w:szCs w:val="28"/>
          <w:lang w:eastAsia="en-US"/>
        </w:rPr>
        <w:t>права, свободы и обязанности человека и гражданина, муниципальные</w:t>
      </w:r>
      <w:r w:rsidR="00CB5864" w:rsidRPr="009F2151">
        <w:rPr>
          <w:rFonts w:eastAsiaTheme="minorHAnsi"/>
          <w:sz w:val="28"/>
          <w:szCs w:val="28"/>
          <w:lang w:eastAsia="en-US"/>
        </w:rPr>
        <w:t xml:space="preserve"> </w:t>
      </w:r>
      <w:r w:rsidRPr="009F2151">
        <w:rPr>
          <w:rFonts w:eastAsiaTheme="minorHAnsi"/>
          <w:sz w:val="28"/>
          <w:szCs w:val="28"/>
          <w:lang w:eastAsia="en-US"/>
        </w:rPr>
        <w:t>нормативные правовые акты, устанавливающие правовой статус</w:t>
      </w:r>
      <w:r w:rsidR="00CB5864" w:rsidRPr="009F2151">
        <w:rPr>
          <w:rFonts w:eastAsiaTheme="minorHAnsi"/>
          <w:sz w:val="28"/>
          <w:szCs w:val="28"/>
          <w:lang w:eastAsia="en-US"/>
        </w:rPr>
        <w:t xml:space="preserve"> </w:t>
      </w:r>
      <w:r w:rsidRPr="009F2151">
        <w:rPr>
          <w:rFonts w:eastAsiaTheme="minorHAnsi"/>
          <w:sz w:val="28"/>
          <w:szCs w:val="28"/>
          <w:lang w:eastAsia="en-US"/>
        </w:rPr>
        <w:t>организаций, учредителем которых выступает поселение, а также</w:t>
      </w:r>
      <w:r w:rsidR="00CB5864" w:rsidRPr="009F2151">
        <w:rPr>
          <w:rFonts w:eastAsiaTheme="minorHAnsi"/>
          <w:sz w:val="28"/>
          <w:szCs w:val="28"/>
          <w:lang w:eastAsia="en-US"/>
        </w:rPr>
        <w:t xml:space="preserve"> </w:t>
      </w:r>
      <w:r w:rsidRPr="009F2151">
        <w:rPr>
          <w:rFonts w:eastAsiaTheme="minorHAnsi"/>
          <w:sz w:val="28"/>
          <w:szCs w:val="28"/>
          <w:lang w:eastAsia="en-US"/>
        </w:rPr>
        <w:t>соглашения, заключаемые между</w:t>
      </w:r>
      <w:r w:rsidR="00CB5864" w:rsidRPr="009F2151">
        <w:rPr>
          <w:rFonts w:eastAsiaTheme="minorHAnsi"/>
          <w:sz w:val="28"/>
          <w:szCs w:val="28"/>
          <w:lang w:eastAsia="en-US"/>
        </w:rPr>
        <w:t xml:space="preserve"> </w:t>
      </w:r>
      <w:r w:rsidRPr="009F2151">
        <w:rPr>
          <w:rFonts w:eastAsiaTheme="minorHAnsi"/>
          <w:sz w:val="28"/>
          <w:szCs w:val="28"/>
          <w:lang w:eastAsia="en-US"/>
        </w:rPr>
        <w:t>органами местного самоуправления,</w:t>
      </w:r>
      <w:r w:rsidR="00CB5864" w:rsidRPr="009F2151">
        <w:rPr>
          <w:rFonts w:eastAsiaTheme="minorHAnsi"/>
          <w:sz w:val="28"/>
          <w:szCs w:val="28"/>
          <w:lang w:eastAsia="en-US"/>
        </w:rPr>
        <w:t xml:space="preserve"> </w:t>
      </w:r>
      <w:r w:rsidRPr="009F2151">
        <w:rPr>
          <w:rFonts w:eastAsiaTheme="minorHAnsi"/>
          <w:sz w:val="28"/>
          <w:szCs w:val="28"/>
          <w:lang w:eastAsia="en-US"/>
        </w:rPr>
        <w:t>вступают в силу после их официального обнародования.</w:t>
      </w:r>
    </w:p>
    <w:p w:rsidR="00FB4E42" w:rsidRPr="009F2151" w:rsidRDefault="00FB4E42" w:rsidP="005F7B08">
      <w:pPr>
        <w:widowControl/>
        <w:ind w:firstLine="708"/>
        <w:jc w:val="both"/>
        <w:rPr>
          <w:rFonts w:eastAsiaTheme="minorHAnsi"/>
          <w:sz w:val="28"/>
          <w:szCs w:val="28"/>
          <w:lang w:eastAsia="en-US"/>
        </w:rPr>
      </w:pPr>
      <w:r w:rsidRPr="009F2151">
        <w:rPr>
          <w:rFonts w:eastAsiaTheme="minorHAnsi"/>
          <w:sz w:val="28"/>
          <w:szCs w:val="28"/>
          <w:lang w:eastAsia="en-US"/>
        </w:rPr>
        <w:t>Под обнародованием муниципального правового акта, в том числе</w:t>
      </w:r>
      <w:r w:rsidR="00CB5864" w:rsidRPr="009F2151">
        <w:rPr>
          <w:rFonts w:eastAsiaTheme="minorHAnsi"/>
          <w:sz w:val="28"/>
          <w:szCs w:val="28"/>
          <w:lang w:eastAsia="en-US"/>
        </w:rPr>
        <w:t xml:space="preserve"> </w:t>
      </w:r>
      <w:r w:rsidRPr="009F2151">
        <w:rPr>
          <w:rFonts w:eastAsiaTheme="minorHAnsi"/>
          <w:sz w:val="28"/>
          <w:szCs w:val="28"/>
          <w:lang w:eastAsia="en-US"/>
        </w:rPr>
        <w:t>соглашения, заключенного между органами местного самоуправления,</w:t>
      </w:r>
      <w:r w:rsidR="005F7B08" w:rsidRPr="009F2151">
        <w:rPr>
          <w:rFonts w:eastAsiaTheme="minorHAnsi"/>
          <w:sz w:val="28"/>
          <w:szCs w:val="28"/>
          <w:lang w:eastAsia="en-US"/>
        </w:rPr>
        <w:t xml:space="preserve"> </w:t>
      </w:r>
      <w:r w:rsidRPr="009F2151">
        <w:rPr>
          <w:rFonts w:eastAsiaTheme="minorHAnsi"/>
          <w:sz w:val="28"/>
          <w:szCs w:val="28"/>
          <w:lang w:eastAsia="en-US"/>
        </w:rPr>
        <w:t>понимается:</w:t>
      </w:r>
    </w:p>
    <w:p w:rsidR="00FB4E42" w:rsidRPr="009F2151" w:rsidRDefault="00FB4E42" w:rsidP="00A46D1F">
      <w:pPr>
        <w:widowControl/>
        <w:ind w:firstLine="708"/>
        <w:jc w:val="both"/>
        <w:rPr>
          <w:rFonts w:eastAsiaTheme="minorHAnsi"/>
          <w:sz w:val="28"/>
          <w:szCs w:val="28"/>
          <w:lang w:eastAsia="en-US"/>
        </w:rPr>
      </w:pPr>
      <w:r w:rsidRPr="009F2151">
        <w:rPr>
          <w:rFonts w:eastAsiaTheme="minorHAnsi"/>
          <w:sz w:val="28"/>
          <w:szCs w:val="28"/>
          <w:lang w:eastAsia="en-US"/>
        </w:rPr>
        <w:t>1) официальное опубликование муниципального правового акта;</w:t>
      </w:r>
    </w:p>
    <w:p w:rsidR="00FB4E42" w:rsidRPr="009F2151" w:rsidRDefault="00FB4E42" w:rsidP="005F7B08">
      <w:pPr>
        <w:widowControl/>
        <w:ind w:firstLine="708"/>
        <w:jc w:val="both"/>
        <w:rPr>
          <w:rFonts w:eastAsiaTheme="minorHAnsi"/>
          <w:sz w:val="28"/>
          <w:szCs w:val="28"/>
          <w:lang w:eastAsia="en-US"/>
        </w:rPr>
      </w:pPr>
      <w:r w:rsidRPr="009F2151">
        <w:rPr>
          <w:rFonts w:eastAsiaTheme="minorHAnsi"/>
          <w:sz w:val="28"/>
          <w:szCs w:val="28"/>
          <w:lang w:eastAsia="en-US"/>
        </w:rPr>
        <w:t>2) размещение муниципального правового акта в местах, доступных</w:t>
      </w:r>
      <w:r w:rsidR="005F7B08" w:rsidRPr="009F2151">
        <w:rPr>
          <w:rFonts w:eastAsiaTheme="minorHAnsi"/>
          <w:sz w:val="28"/>
          <w:szCs w:val="28"/>
          <w:lang w:eastAsia="en-US"/>
        </w:rPr>
        <w:t xml:space="preserve"> д</w:t>
      </w:r>
      <w:r w:rsidRPr="009F2151">
        <w:rPr>
          <w:rFonts w:eastAsiaTheme="minorHAnsi"/>
          <w:sz w:val="28"/>
          <w:szCs w:val="28"/>
          <w:lang w:eastAsia="en-US"/>
        </w:rPr>
        <w:t>ля неограниченного круга лиц (в помещениях государственных органов,</w:t>
      </w:r>
      <w:r w:rsidR="005F7B08" w:rsidRPr="009F2151">
        <w:rPr>
          <w:rFonts w:eastAsiaTheme="minorHAnsi"/>
          <w:sz w:val="28"/>
          <w:szCs w:val="28"/>
          <w:lang w:eastAsia="en-US"/>
        </w:rPr>
        <w:t xml:space="preserve"> </w:t>
      </w:r>
      <w:r w:rsidRPr="009F2151">
        <w:rPr>
          <w:rFonts w:eastAsiaTheme="minorHAnsi"/>
          <w:sz w:val="28"/>
          <w:szCs w:val="28"/>
          <w:lang w:eastAsia="en-US"/>
        </w:rPr>
        <w:t>органов местного самоуправления, государственных и муниципальных</w:t>
      </w:r>
      <w:r w:rsidR="005F7B08" w:rsidRPr="009F2151">
        <w:rPr>
          <w:rFonts w:eastAsiaTheme="minorHAnsi"/>
          <w:sz w:val="28"/>
          <w:szCs w:val="28"/>
          <w:lang w:eastAsia="en-US"/>
        </w:rPr>
        <w:t xml:space="preserve"> </w:t>
      </w:r>
      <w:r w:rsidRPr="009F2151">
        <w:rPr>
          <w:rFonts w:eastAsiaTheme="minorHAnsi"/>
          <w:sz w:val="28"/>
          <w:szCs w:val="28"/>
          <w:lang w:eastAsia="en-US"/>
        </w:rPr>
        <w:t>библиотек, других доступных для посещения местах);</w:t>
      </w:r>
    </w:p>
    <w:p w:rsidR="00FB4E42" w:rsidRPr="009F2151" w:rsidRDefault="00FB4E42" w:rsidP="00A46D1F">
      <w:pPr>
        <w:widowControl/>
        <w:ind w:firstLine="708"/>
        <w:jc w:val="both"/>
        <w:rPr>
          <w:rFonts w:eastAsiaTheme="minorHAnsi"/>
          <w:sz w:val="28"/>
          <w:szCs w:val="28"/>
          <w:lang w:eastAsia="en-US"/>
        </w:rPr>
      </w:pPr>
      <w:r w:rsidRPr="009F2151">
        <w:rPr>
          <w:rFonts w:eastAsiaTheme="minorHAnsi"/>
          <w:sz w:val="28"/>
          <w:szCs w:val="28"/>
          <w:lang w:eastAsia="en-US"/>
        </w:rPr>
        <w:t>3) размещение на официальном сайте поселения в информационн</w:t>
      </w:r>
      <w:proofErr w:type="gramStart"/>
      <w:r w:rsidRPr="009F2151">
        <w:rPr>
          <w:rFonts w:eastAsiaTheme="minorHAnsi"/>
          <w:sz w:val="28"/>
          <w:szCs w:val="28"/>
          <w:lang w:eastAsia="en-US"/>
        </w:rPr>
        <w:t>о-</w:t>
      </w:r>
      <w:proofErr w:type="gramEnd"/>
      <w:r w:rsidR="00CB5864" w:rsidRPr="009F2151">
        <w:rPr>
          <w:rFonts w:eastAsiaTheme="minorHAnsi"/>
          <w:sz w:val="28"/>
          <w:szCs w:val="28"/>
          <w:lang w:eastAsia="en-US"/>
        </w:rPr>
        <w:t xml:space="preserve"> </w:t>
      </w:r>
      <w:r w:rsidRPr="009F2151">
        <w:rPr>
          <w:rFonts w:eastAsiaTheme="minorHAnsi"/>
          <w:sz w:val="28"/>
          <w:szCs w:val="28"/>
          <w:lang w:eastAsia="en-US"/>
        </w:rPr>
        <w:t>телекоммуникационной сети «Интернет».</w:t>
      </w:r>
    </w:p>
    <w:p w:rsidR="00B75CE4" w:rsidRPr="009F2151" w:rsidRDefault="00FB4E42" w:rsidP="00A46D1F">
      <w:pPr>
        <w:widowControl/>
        <w:ind w:firstLine="708"/>
        <w:jc w:val="both"/>
        <w:rPr>
          <w:rFonts w:eastAsiaTheme="minorHAnsi"/>
          <w:sz w:val="28"/>
          <w:szCs w:val="28"/>
          <w:lang w:eastAsia="en-US"/>
        </w:rPr>
      </w:pPr>
      <w:r w:rsidRPr="009F2151">
        <w:rPr>
          <w:rFonts w:eastAsiaTheme="minorHAnsi"/>
          <w:sz w:val="28"/>
          <w:szCs w:val="28"/>
          <w:lang w:eastAsia="en-US"/>
        </w:rPr>
        <w:t xml:space="preserve">Официальным опубликованием муниципального правового </w:t>
      </w:r>
      <w:proofErr w:type="gramStart"/>
      <w:r w:rsidRPr="009F2151">
        <w:rPr>
          <w:rFonts w:eastAsiaTheme="minorHAnsi"/>
          <w:sz w:val="28"/>
          <w:szCs w:val="28"/>
          <w:lang w:eastAsia="en-US"/>
        </w:rPr>
        <w:t>акта</w:t>
      </w:r>
      <w:proofErr w:type="gramEnd"/>
      <w:r w:rsidR="00CB5864" w:rsidRPr="009F2151">
        <w:rPr>
          <w:rFonts w:eastAsiaTheme="minorHAnsi"/>
          <w:sz w:val="28"/>
          <w:szCs w:val="28"/>
          <w:lang w:eastAsia="en-US"/>
        </w:rPr>
        <w:t xml:space="preserve"> в том числе соглашения, заключенного между органами местного самоуправления, считается первая публикация его полного текста в</w:t>
      </w:r>
      <w:r w:rsidR="00787F20" w:rsidRPr="009F2151">
        <w:rPr>
          <w:rFonts w:eastAsiaTheme="minorHAnsi"/>
          <w:sz w:val="28"/>
          <w:szCs w:val="28"/>
          <w:lang w:eastAsia="en-US"/>
        </w:rPr>
        <w:t xml:space="preserve"> Информационном бюллетене органов местного самоуправления муниципального образования Калининское сельское поселение </w:t>
      </w:r>
      <w:proofErr w:type="spellStart"/>
      <w:r w:rsidR="00787F20" w:rsidRPr="009F2151">
        <w:rPr>
          <w:rFonts w:eastAsiaTheme="minorHAnsi"/>
          <w:sz w:val="28"/>
          <w:szCs w:val="28"/>
          <w:lang w:eastAsia="en-US"/>
        </w:rPr>
        <w:t>Малмыжского</w:t>
      </w:r>
      <w:proofErr w:type="spellEnd"/>
      <w:r w:rsidR="00787F20" w:rsidRPr="009F2151">
        <w:rPr>
          <w:rFonts w:eastAsiaTheme="minorHAnsi"/>
          <w:sz w:val="28"/>
          <w:szCs w:val="28"/>
          <w:lang w:eastAsia="en-US"/>
        </w:rPr>
        <w:t xml:space="preserve"> района Кировской области</w:t>
      </w:r>
      <w:r w:rsidR="00B75CE4" w:rsidRPr="009F2151">
        <w:rPr>
          <w:rFonts w:eastAsiaTheme="minorHAnsi"/>
          <w:sz w:val="28"/>
          <w:szCs w:val="28"/>
          <w:lang w:eastAsia="en-US"/>
        </w:rPr>
        <w:t>.</w:t>
      </w:r>
    </w:p>
    <w:p w:rsidR="00B75CE4" w:rsidRPr="009F2151" w:rsidRDefault="00B75CE4" w:rsidP="005F7B08">
      <w:pPr>
        <w:widowControl/>
        <w:ind w:firstLine="708"/>
        <w:jc w:val="both"/>
        <w:rPr>
          <w:rFonts w:eastAsiaTheme="minorHAnsi"/>
          <w:sz w:val="28"/>
          <w:szCs w:val="28"/>
          <w:lang w:eastAsia="en-US"/>
        </w:rPr>
      </w:pPr>
      <w:r w:rsidRPr="009F2151">
        <w:rPr>
          <w:rFonts w:eastAsiaTheme="minorHAnsi"/>
          <w:sz w:val="28"/>
          <w:szCs w:val="28"/>
          <w:lang w:eastAsia="en-US"/>
        </w:rPr>
        <w:t>4. Муниципальные правовые акты не указанные в части 3 настоящей статьи вступают в силу с момента их подписания, если иное не указано</w:t>
      </w:r>
      <w:r w:rsidR="005F7B08" w:rsidRPr="009F2151">
        <w:rPr>
          <w:rFonts w:eastAsiaTheme="minorHAnsi"/>
          <w:sz w:val="28"/>
          <w:szCs w:val="28"/>
          <w:lang w:eastAsia="en-US"/>
        </w:rPr>
        <w:t xml:space="preserve"> </w:t>
      </w:r>
      <w:r w:rsidRPr="009F2151">
        <w:rPr>
          <w:rFonts w:eastAsiaTheme="minorHAnsi"/>
          <w:sz w:val="28"/>
          <w:szCs w:val="28"/>
          <w:lang w:eastAsia="en-US"/>
        </w:rPr>
        <w:t>в самом акте.</w:t>
      </w:r>
    </w:p>
    <w:p w:rsidR="00B75CE4" w:rsidRPr="009F2151" w:rsidRDefault="00B75CE4" w:rsidP="00A46D1F">
      <w:pPr>
        <w:widowControl/>
        <w:ind w:firstLine="708"/>
        <w:jc w:val="both"/>
        <w:rPr>
          <w:rFonts w:eastAsiaTheme="minorHAnsi"/>
          <w:sz w:val="28"/>
          <w:szCs w:val="28"/>
          <w:lang w:eastAsia="en-US"/>
        </w:rPr>
      </w:pPr>
      <w:r w:rsidRPr="009F2151">
        <w:rPr>
          <w:rFonts w:eastAsiaTheme="minorHAnsi"/>
          <w:sz w:val="28"/>
          <w:szCs w:val="28"/>
          <w:lang w:eastAsia="en-US"/>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87E78" w:rsidRPr="009F2151" w:rsidRDefault="00B75CE4" w:rsidP="0043696D">
      <w:pPr>
        <w:widowControl/>
        <w:ind w:firstLine="708"/>
        <w:jc w:val="both"/>
        <w:rPr>
          <w:rFonts w:eastAsiaTheme="minorHAnsi"/>
          <w:sz w:val="28"/>
          <w:szCs w:val="28"/>
          <w:lang w:eastAsia="en-US"/>
        </w:rPr>
      </w:pPr>
      <w:r w:rsidRPr="009F2151">
        <w:rPr>
          <w:rFonts w:eastAsiaTheme="minorHAnsi"/>
          <w:sz w:val="28"/>
          <w:szCs w:val="28"/>
          <w:lang w:eastAsia="en-US"/>
        </w:rPr>
        <w:t>5. Проекты муниципальных правовых актов в порядке</w:t>
      </w:r>
      <w:r w:rsidR="00CA2918" w:rsidRPr="009F2151">
        <w:rPr>
          <w:rFonts w:eastAsiaTheme="minorHAnsi"/>
          <w:sz w:val="28"/>
          <w:szCs w:val="28"/>
          <w:lang w:eastAsia="en-US"/>
        </w:rPr>
        <w:t xml:space="preserve"> </w:t>
      </w:r>
      <w:r w:rsidRPr="009F2151">
        <w:rPr>
          <w:rFonts w:eastAsiaTheme="minorHAnsi"/>
          <w:sz w:val="28"/>
          <w:szCs w:val="28"/>
          <w:lang w:eastAsia="en-US"/>
        </w:rPr>
        <w:t>правотворческой инициативы могут вноситься депутатами сельской Думы,</w:t>
      </w:r>
      <w:r w:rsidR="00CA2918" w:rsidRPr="009F2151">
        <w:rPr>
          <w:rFonts w:eastAsiaTheme="minorHAnsi"/>
          <w:sz w:val="28"/>
          <w:szCs w:val="28"/>
          <w:lang w:eastAsia="en-US"/>
        </w:rPr>
        <w:t xml:space="preserve"> </w:t>
      </w:r>
      <w:r w:rsidRPr="009F2151">
        <w:rPr>
          <w:rFonts w:eastAsiaTheme="minorHAnsi"/>
          <w:sz w:val="28"/>
          <w:szCs w:val="28"/>
          <w:lang w:eastAsia="en-US"/>
        </w:rPr>
        <w:t>главой поселения, иными выборными органами местного самоуправления,</w:t>
      </w:r>
      <w:r w:rsidR="00CA2918" w:rsidRPr="009F2151">
        <w:rPr>
          <w:rFonts w:eastAsiaTheme="minorHAnsi"/>
          <w:sz w:val="28"/>
          <w:szCs w:val="28"/>
          <w:lang w:eastAsia="en-US"/>
        </w:rPr>
        <w:t xml:space="preserve"> </w:t>
      </w:r>
      <w:r w:rsidRPr="009F2151">
        <w:rPr>
          <w:rFonts w:eastAsiaTheme="minorHAnsi"/>
          <w:sz w:val="28"/>
          <w:szCs w:val="28"/>
          <w:lang w:eastAsia="en-US"/>
        </w:rPr>
        <w:t>районным прокурором по вопросам его полномочий, органами</w:t>
      </w:r>
      <w:r w:rsidR="00F87E78" w:rsidRPr="009F2151">
        <w:rPr>
          <w:rFonts w:eastAsiaTheme="minorHAnsi"/>
          <w:sz w:val="28"/>
          <w:szCs w:val="28"/>
          <w:lang w:eastAsia="en-US"/>
        </w:rPr>
        <w:t xml:space="preserve"> территориального общественного самоуправления, инициативными группами граждан.</w:t>
      </w:r>
    </w:p>
    <w:p w:rsidR="004923FE" w:rsidRPr="009F2151" w:rsidRDefault="00F87E78" w:rsidP="004923FE">
      <w:pPr>
        <w:widowControl/>
        <w:ind w:firstLine="708"/>
        <w:jc w:val="both"/>
        <w:rPr>
          <w:rFonts w:eastAsiaTheme="minorHAnsi"/>
          <w:sz w:val="28"/>
          <w:szCs w:val="28"/>
          <w:lang w:eastAsia="en-US"/>
        </w:rPr>
      </w:pPr>
      <w:r w:rsidRPr="009F2151">
        <w:rPr>
          <w:rFonts w:eastAsiaTheme="minorHAnsi"/>
          <w:sz w:val="28"/>
          <w:szCs w:val="28"/>
          <w:lang w:eastAsia="en-US"/>
        </w:rPr>
        <w:t xml:space="preserve">6. </w:t>
      </w:r>
      <w:proofErr w:type="gramStart"/>
      <w:r w:rsidRPr="009F2151">
        <w:rPr>
          <w:rFonts w:eastAsiaTheme="minorHAnsi"/>
          <w:sz w:val="28"/>
          <w:szCs w:val="28"/>
          <w:lang w:eastAsia="en-US"/>
        </w:rPr>
        <w:t>Официальные тексты муниципальных правовых актов</w:t>
      </w:r>
      <w:r w:rsidR="007E281B" w:rsidRPr="009F2151">
        <w:rPr>
          <w:rFonts w:eastAsiaTheme="minorHAnsi"/>
          <w:sz w:val="28"/>
          <w:szCs w:val="28"/>
          <w:lang w:eastAsia="en-US"/>
        </w:rPr>
        <w:t xml:space="preserve"> </w:t>
      </w:r>
      <w:r w:rsidRPr="009F2151">
        <w:rPr>
          <w:rFonts w:eastAsiaTheme="minorHAnsi"/>
          <w:sz w:val="28"/>
          <w:szCs w:val="28"/>
          <w:lang w:eastAsia="en-US"/>
        </w:rPr>
        <w:t>размещаются на портале Минюста России (</w:t>
      </w:r>
      <w:hyperlink r:id="rId9" w:history="1">
        <w:r w:rsidR="007E281B" w:rsidRPr="009F2151">
          <w:rPr>
            <w:rStyle w:val="a5"/>
            <w:rFonts w:eastAsiaTheme="minorHAnsi"/>
            <w:sz w:val="28"/>
            <w:szCs w:val="28"/>
            <w:lang w:eastAsia="en-US"/>
          </w:rPr>
          <w:t>http://pravo-minjust.ru</w:t>
        </w:r>
      </w:hyperlink>
      <w:r w:rsidRPr="009F2151">
        <w:rPr>
          <w:rFonts w:eastAsiaTheme="minorHAnsi"/>
          <w:sz w:val="28"/>
          <w:szCs w:val="28"/>
          <w:lang w:eastAsia="en-US"/>
        </w:rPr>
        <w:t>,</w:t>
      </w:r>
      <w:r w:rsidR="007E281B" w:rsidRPr="009F2151">
        <w:rPr>
          <w:rFonts w:eastAsiaTheme="minorHAnsi"/>
          <w:sz w:val="28"/>
          <w:szCs w:val="28"/>
          <w:lang w:eastAsia="en-US"/>
        </w:rPr>
        <w:t xml:space="preserve"> </w:t>
      </w:r>
      <w:hyperlink r:id="rId10" w:history="1">
        <w:r w:rsidR="007E281B" w:rsidRPr="009F2151">
          <w:rPr>
            <w:rStyle w:val="a5"/>
            <w:rFonts w:eastAsiaTheme="minorHAnsi"/>
            <w:sz w:val="28"/>
            <w:szCs w:val="28"/>
            <w:lang w:eastAsia="en-US"/>
          </w:rPr>
          <w:t>http://право-минюст.рф</w:t>
        </w:r>
      </w:hyperlink>
      <w:r w:rsidR="007E281B" w:rsidRPr="009F2151">
        <w:rPr>
          <w:rFonts w:eastAsiaTheme="minorHAnsi"/>
          <w:sz w:val="28"/>
          <w:szCs w:val="28"/>
          <w:lang w:eastAsia="en-US"/>
        </w:rPr>
        <w:t xml:space="preserve">; </w:t>
      </w:r>
      <w:r w:rsidRPr="009F2151">
        <w:rPr>
          <w:rFonts w:eastAsiaTheme="minorHAnsi"/>
          <w:sz w:val="28"/>
          <w:szCs w:val="28"/>
          <w:lang w:eastAsia="en-US"/>
        </w:rPr>
        <w:t>регистрационный номер и дата регистрации</w:t>
      </w:r>
      <w:r w:rsidR="007E281B" w:rsidRPr="009F2151">
        <w:rPr>
          <w:rFonts w:eastAsiaTheme="minorHAnsi"/>
          <w:sz w:val="28"/>
          <w:szCs w:val="28"/>
          <w:lang w:eastAsia="en-US"/>
        </w:rPr>
        <w:t xml:space="preserve"> </w:t>
      </w:r>
      <w:r w:rsidRPr="009F2151">
        <w:rPr>
          <w:rFonts w:eastAsiaTheme="minorHAnsi"/>
          <w:sz w:val="28"/>
          <w:szCs w:val="28"/>
          <w:lang w:eastAsia="en-US"/>
        </w:rPr>
        <w:t xml:space="preserve">в </w:t>
      </w:r>
      <w:r w:rsidR="004923FE" w:rsidRPr="009F2151">
        <w:rPr>
          <w:rFonts w:eastAsiaTheme="minorHAnsi"/>
          <w:sz w:val="28"/>
          <w:szCs w:val="28"/>
          <w:lang w:eastAsia="en-US"/>
        </w:rPr>
        <w:t xml:space="preserve">  </w:t>
      </w:r>
      <w:r w:rsidRPr="009F2151">
        <w:rPr>
          <w:rFonts w:eastAsiaTheme="minorHAnsi"/>
          <w:sz w:val="28"/>
          <w:szCs w:val="28"/>
          <w:lang w:eastAsia="en-US"/>
        </w:rPr>
        <w:t xml:space="preserve">качестве </w:t>
      </w:r>
      <w:r w:rsidR="004923FE" w:rsidRPr="009F2151">
        <w:rPr>
          <w:rFonts w:eastAsiaTheme="minorHAnsi"/>
          <w:sz w:val="28"/>
          <w:szCs w:val="28"/>
          <w:lang w:eastAsia="en-US"/>
        </w:rPr>
        <w:t xml:space="preserve">     </w:t>
      </w:r>
      <w:r w:rsidRPr="009F2151">
        <w:rPr>
          <w:rFonts w:eastAsiaTheme="minorHAnsi"/>
          <w:sz w:val="28"/>
          <w:szCs w:val="28"/>
          <w:lang w:eastAsia="en-US"/>
        </w:rPr>
        <w:t xml:space="preserve">сетевого </w:t>
      </w:r>
      <w:r w:rsidR="004923FE" w:rsidRPr="009F2151">
        <w:rPr>
          <w:rFonts w:eastAsiaTheme="minorHAnsi"/>
          <w:sz w:val="28"/>
          <w:szCs w:val="28"/>
          <w:lang w:eastAsia="en-US"/>
        </w:rPr>
        <w:t xml:space="preserve">   </w:t>
      </w:r>
      <w:r w:rsidRPr="009F2151">
        <w:rPr>
          <w:rFonts w:eastAsiaTheme="minorHAnsi"/>
          <w:sz w:val="28"/>
          <w:szCs w:val="28"/>
          <w:lang w:eastAsia="en-US"/>
        </w:rPr>
        <w:t xml:space="preserve">издания: </w:t>
      </w:r>
      <w:proofErr w:type="gramEnd"/>
    </w:p>
    <w:p w:rsidR="00876BA8" w:rsidRPr="009F2151" w:rsidRDefault="00F87E78" w:rsidP="004923FE">
      <w:pPr>
        <w:widowControl/>
        <w:jc w:val="both"/>
        <w:rPr>
          <w:rFonts w:eastAsiaTheme="minorHAnsi"/>
          <w:sz w:val="28"/>
          <w:szCs w:val="28"/>
          <w:lang w:eastAsia="en-US"/>
        </w:rPr>
      </w:pPr>
      <w:proofErr w:type="gramStart"/>
      <w:r w:rsidRPr="009F2151">
        <w:rPr>
          <w:rFonts w:eastAsiaTheme="minorHAnsi"/>
          <w:sz w:val="28"/>
          <w:szCs w:val="28"/>
          <w:lang w:eastAsia="en-US"/>
        </w:rPr>
        <w:t>Эл</w:t>
      </w:r>
      <w:r w:rsidR="004923FE" w:rsidRPr="009F2151">
        <w:rPr>
          <w:rFonts w:eastAsiaTheme="minorHAnsi"/>
          <w:sz w:val="28"/>
          <w:szCs w:val="28"/>
          <w:lang w:eastAsia="en-US"/>
        </w:rPr>
        <w:t xml:space="preserve"> </w:t>
      </w:r>
      <w:r w:rsidRPr="009F2151">
        <w:rPr>
          <w:rFonts w:eastAsiaTheme="minorHAnsi"/>
          <w:sz w:val="28"/>
          <w:szCs w:val="28"/>
          <w:lang w:eastAsia="en-US"/>
        </w:rPr>
        <w:t>№ ФС77-72471 от 05.03.2018).</w:t>
      </w:r>
      <w:r w:rsidR="00F44C8C" w:rsidRPr="009F2151">
        <w:rPr>
          <w:sz w:val="28"/>
          <w:szCs w:val="28"/>
        </w:rPr>
        <w:t>»</w:t>
      </w:r>
      <w:r w:rsidR="007E281B" w:rsidRPr="009F2151">
        <w:rPr>
          <w:sz w:val="28"/>
          <w:szCs w:val="28"/>
        </w:rPr>
        <w:t>.</w:t>
      </w:r>
      <w:proofErr w:type="gramEnd"/>
    </w:p>
    <w:p w:rsidR="00211E8C" w:rsidRPr="009F2151" w:rsidRDefault="00876BA8" w:rsidP="00211E8C">
      <w:pPr>
        <w:pStyle w:val="ae"/>
        <w:spacing w:before="0" w:beforeAutospacing="0" w:after="0" w:afterAutospacing="0"/>
        <w:ind w:firstLine="709"/>
        <w:jc w:val="both"/>
        <w:rPr>
          <w:bCs/>
          <w:sz w:val="28"/>
          <w:szCs w:val="28"/>
        </w:rPr>
      </w:pPr>
      <w:r w:rsidRPr="009F2151">
        <w:rPr>
          <w:sz w:val="28"/>
          <w:szCs w:val="28"/>
        </w:rPr>
        <w:t>1.2.</w:t>
      </w:r>
      <w:r w:rsidR="00EF3664" w:rsidRPr="009F2151">
        <w:rPr>
          <w:sz w:val="28"/>
          <w:szCs w:val="28"/>
        </w:rPr>
        <w:t xml:space="preserve"> </w:t>
      </w:r>
      <w:r w:rsidR="00211E8C" w:rsidRPr="009F2151">
        <w:rPr>
          <w:bCs/>
          <w:sz w:val="28"/>
          <w:szCs w:val="28"/>
        </w:rPr>
        <w:t xml:space="preserve">Пункт 5 </w:t>
      </w:r>
      <w:r w:rsidRPr="009F2151">
        <w:rPr>
          <w:bCs/>
          <w:sz w:val="28"/>
          <w:szCs w:val="28"/>
        </w:rPr>
        <w:t>части 1 статье 8 </w:t>
      </w:r>
      <w:hyperlink r:id="rId11" w:tgtFrame="_blank" w:history="1">
        <w:r w:rsidRPr="009F2151">
          <w:rPr>
            <w:rStyle w:val="hyperlink"/>
            <w:bCs/>
            <w:sz w:val="28"/>
            <w:szCs w:val="28"/>
          </w:rPr>
          <w:t>Устава</w:t>
        </w:r>
      </w:hyperlink>
      <w:r w:rsidR="00211E8C" w:rsidRPr="009F2151">
        <w:rPr>
          <w:bCs/>
          <w:sz w:val="28"/>
          <w:szCs w:val="28"/>
        </w:rPr>
        <w:t xml:space="preserve"> изложить в следующей редакции:</w:t>
      </w:r>
    </w:p>
    <w:p w:rsidR="00211E8C" w:rsidRPr="009F2151" w:rsidRDefault="00211E8C" w:rsidP="00211E8C">
      <w:pPr>
        <w:pStyle w:val="ae"/>
        <w:spacing w:before="0" w:beforeAutospacing="0" w:after="0" w:afterAutospacing="0"/>
        <w:ind w:firstLine="709"/>
        <w:jc w:val="both"/>
        <w:rPr>
          <w:sz w:val="28"/>
          <w:szCs w:val="28"/>
        </w:rPr>
      </w:pPr>
      <w:proofErr w:type="gramStart"/>
      <w:r w:rsidRPr="009F2151">
        <w:rPr>
          <w:bCs/>
          <w:sz w:val="28"/>
          <w:szCs w:val="28"/>
        </w:rPr>
        <w:lastRenderedPageBreak/>
        <w:t>«</w:t>
      </w:r>
      <w:r w:rsidRPr="009F2151">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F2151">
        <w:rPr>
          <w:sz w:val="28"/>
          <w:szCs w:val="28"/>
        </w:rPr>
        <w:t xml:space="preserve"> дорог и осуществления дорожной деятельности в соответствии с </w:t>
      </w:r>
      <w:hyperlink r:id="rId12"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9F2151">
          <w:rPr>
            <w:sz w:val="28"/>
            <w:szCs w:val="28"/>
          </w:rPr>
          <w:t>законодательством</w:t>
        </w:r>
      </w:hyperlink>
      <w:r w:rsidRPr="009F2151">
        <w:rPr>
          <w:sz w:val="28"/>
          <w:szCs w:val="28"/>
        </w:rPr>
        <w:t xml:space="preserve"> Российской Федерации</w:t>
      </w:r>
      <w:proofErr w:type="gramStart"/>
      <w:r w:rsidR="007A18E1" w:rsidRPr="009F2151">
        <w:rPr>
          <w:sz w:val="28"/>
          <w:szCs w:val="28"/>
        </w:rPr>
        <w:t>;</w:t>
      </w:r>
      <w:r w:rsidRPr="009F2151">
        <w:rPr>
          <w:sz w:val="28"/>
          <w:szCs w:val="28"/>
        </w:rPr>
        <w:t>»</w:t>
      </w:r>
      <w:proofErr w:type="gramEnd"/>
      <w:r w:rsidR="00424E9C" w:rsidRPr="009F2151">
        <w:rPr>
          <w:sz w:val="28"/>
          <w:szCs w:val="28"/>
        </w:rPr>
        <w:t>.</w:t>
      </w:r>
    </w:p>
    <w:p w:rsidR="00AD395C" w:rsidRPr="009F2151" w:rsidRDefault="00AD395C" w:rsidP="00AD395C">
      <w:pPr>
        <w:pStyle w:val="ae"/>
        <w:spacing w:before="0" w:beforeAutospacing="0" w:after="0" w:afterAutospacing="0"/>
        <w:ind w:firstLine="709"/>
        <w:jc w:val="both"/>
        <w:rPr>
          <w:bCs/>
          <w:sz w:val="28"/>
          <w:szCs w:val="28"/>
        </w:rPr>
      </w:pPr>
      <w:r w:rsidRPr="009F2151">
        <w:rPr>
          <w:sz w:val="28"/>
          <w:szCs w:val="28"/>
        </w:rPr>
        <w:t xml:space="preserve">1.3. </w:t>
      </w:r>
      <w:r w:rsidRPr="009F2151">
        <w:rPr>
          <w:bCs/>
          <w:sz w:val="28"/>
          <w:szCs w:val="28"/>
        </w:rPr>
        <w:t>Пункт 21 части 1 статье 8 </w:t>
      </w:r>
      <w:hyperlink r:id="rId13" w:tgtFrame="_blank" w:history="1">
        <w:r w:rsidRPr="009F2151">
          <w:rPr>
            <w:rStyle w:val="hyperlink"/>
            <w:bCs/>
            <w:sz w:val="28"/>
            <w:szCs w:val="28"/>
          </w:rPr>
          <w:t>Устава</w:t>
        </w:r>
      </w:hyperlink>
      <w:r w:rsidRPr="009F2151">
        <w:rPr>
          <w:bCs/>
          <w:sz w:val="28"/>
          <w:szCs w:val="28"/>
        </w:rPr>
        <w:t xml:space="preserve"> изложить в следующей редакции:</w:t>
      </w:r>
    </w:p>
    <w:p w:rsidR="00AD395C" w:rsidRPr="009F2151" w:rsidRDefault="00AD395C" w:rsidP="000947DA">
      <w:pPr>
        <w:pStyle w:val="ae"/>
        <w:spacing w:before="0" w:beforeAutospacing="0" w:after="0" w:afterAutospacing="0"/>
        <w:ind w:firstLine="709"/>
        <w:jc w:val="both"/>
        <w:rPr>
          <w:color w:val="FF0000"/>
          <w:sz w:val="28"/>
          <w:szCs w:val="28"/>
        </w:rPr>
      </w:pPr>
      <w:r w:rsidRPr="009F2151">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7A18E1" w:rsidRPr="009F2151">
        <w:rPr>
          <w:sz w:val="28"/>
          <w:szCs w:val="28"/>
        </w:rPr>
        <w:t>;</w:t>
      </w:r>
      <w:r w:rsidR="00754741" w:rsidRPr="009F2151">
        <w:rPr>
          <w:sz w:val="28"/>
          <w:szCs w:val="28"/>
        </w:rPr>
        <w:t>»</w:t>
      </w:r>
      <w:r w:rsidR="0043696D" w:rsidRPr="009F2151">
        <w:rPr>
          <w:sz w:val="28"/>
          <w:szCs w:val="28"/>
        </w:rPr>
        <w:t>.</w:t>
      </w:r>
    </w:p>
    <w:p w:rsidR="000947DA" w:rsidRPr="009F2151" w:rsidRDefault="000947DA" w:rsidP="000947DA">
      <w:pPr>
        <w:pStyle w:val="ae"/>
        <w:spacing w:before="0" w:beforeAutospacing="0" w:after="0" w:afterAutospacing="0"/>
        <w:ind w:firstLine="709"/>
        <w:jc w:val="both"/>
        <w:rPr>
          <w:bCs/>
          <w:sz w:val="28"/>
          <w:szCs w:val="28"/>
        </w:rPr>
      </w:pPr>
      <w:r w:rsidRPr="009F2151">
        <w:rPr>
          <w:sz w:val="28"/>
          <w:szCs w:val="28"/>
        </w:rPr>
        <w:t xml:space="preserve">1.4. </w:t>
      </w:r>
      <w:r w:rsidRPr="009F2151">
        <w:rPr>
          <w:bCs/>
          <w:sz w:val="28"/>
          <w:szCs w:val="28"/>
        </w:rPr>
        <w:t>Пункт 27 части 1 статье 8 </w:t>
      </w:r>
      <w:hyperlink r:id="rId14" w:tgtFrame="_blank" w:history="1">
        <w:r w:rsidRPr="009F2151">
          <w:rPr>
            <w:rStyle w:val="hyperlink"/>
            <w:bCs/>
            <w:sz w:val="28"/>
            <w:szCs w:val="28"/>
          </w:rPr>
          <w:t>Устава</w:t>
        </w:r>
      </w:hyperlink>
      <w:r w:rsidRPr="009F2151">
        <w:rPr>
          <w:bCs/>
          <w:sz w:val="28"/>
          <w:szCs w:val="28"/>
        </w:rPr>
        <w:t xml:space="preserve"> изложить в следующей редакции:</w:t>
      </w:r>
    </w:p>
    <w:p w:rsidR="000947DA" w:rsidRPr="009F2151" w:rsidRDefault="000947DA" w:rsidP="000947DA">
      <w:pPr>
        <w:pStyle w:val="ae"/>
        <w:spacing w:before="0" w:beforeAutospacing="0" w:after="0" w:afterAutospacing="0"/>
        <w:ind w:firstLine="709"/>
        <w:jc w:val="both"/>
        <w:rPr>
          <w:sz w:val="28"/>
          <w:szCs w:val="28"/>
        </w:rPr>
      </w:pPr>
      <w:r w:rsidRPr="009F2151">
        <w:rPr>
          <w:bCs/>
          <w:sz w:val="28"/>
          <w:szCs w:val="28"/>
        </w:rPr>
        <w:t xml:space="preserve">«27) </w:t>
      </w:r>
      <w:r w:rsidRPr="009F2151">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7A18E1" w:rsidRPr="009F2151">
        <w:rPr>
          <w:sz w:val="28"/>
          <w:szCs w:val="28"/>
        </w:rPr>
        <w:t>;</w:t>
      </w:r>
      <w:r w:rsidR="00792804" w:rsidRPr="009F2151">
        <w:rPr>
          <w:sz w:val="28"/>
          <w:szCs w:val="28"/>
        </w:rPr>
        <w:t>»</w:t>
      </w:r>
      <w:proofErr w:type="gramEnd"/>
      <w:r w:rsidR="0043696D" w:rsidRPr="009F2151">
        <w:rPr>
          <w:sz w:val="28"/>
          <w:szCs w:val="28"/>
        </w:rPr>
        <w:t>.</w:t>
      </w:r>
    </w:p>
    <w:p w:rsidR="007415EF" w:rsidRPr="009F2151" w:rsidRDefault="00A12A0C" w:rsidP="007415EF">
      <w:pPr>
        <w:pStyle w:val="a6"/>
        <w:spacing w:after="0"/>
        <w:ind w:firstLine="708"/>
        <w:jc w:val="both"/>
        <w:rPr>
          <w:sz w:val="28"/>
          <w:szCs w:val="28"/>
        </w:rPr>
      </w:pPr>
      <w:r w:rsidRPr="009F2151">
        <w:rPr>
          <w:sz w:val="28"/>
          <w:szCs w:val="28"/>
        </w:rPr>
        <w:t>1.5. Пункт  29</w:t>
      </w:r>
      <w:r w:rsidR="00AD6D92" w:rsidRPr="009F2151">
        <w:rPr>
          <w:sz w:val="28"/>
          <w:szCs w:val="28"/>
        </w:rPr>
        <w:t xml:space="preserve">   части 1 статьи 8 Устава </w:t>
      </w:r>
      <w:r w:rsidR="00AD6D92" w:rsidRPr="009F2151">
        <w:rPr>
          <w:bCs/>
          <w:sz w:val="28"/>
          <w:szCs w:val="28"/>
        </w:rPr>
        <w:t>изложить в следующей редакции:</w:t>
      </w:r>
    </w:p>
    <w:p w:rsidR="00AD6D92" w:rsidRPr="009F2151" w:rsidRDefault="00A12A0C" w:rsidP="007415EF">
      <w:pPr>
        <w:pStyle w:val="a6"/>
        <w:spacing w:after="0"/>
        <w:ind w:firstLine="708"/>
        <w:jc w:val="both"/>
        <w:rPr>
          <w:sz w:val="28"/>
          <w:szCs w:val="28"/>
        </w:rPr>
      </w:pPr>
      <w:r w:rsidRPr="009F2151">
        <w:rPr>
          <w:sz w:val="28"/>
          <w:szCs w:val="28"/>
        </w:rPr>
        <w:t>«29</w:t>
      </w:r>
      <w:r w:rsidR="00AD6D92" w:rsidRPr="009F2151">
        <w:rPr>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43696D" w:rsidRPr="009F2151">
        <w:rPr>
          <w:sz w:val="28"/>
          <w:szCs w:val="28"/>
        </w:rPr>
        <w:t>лодежной политики в поселении;».</w:t>
      </w:r>
    </w:p>
    <w:p w:rsidR="00BE7F3C" w:rsidRPr="009F2151" w:rsidRDefault="00BE7F3C" w:rsidP="000F0C28">
      <w:pPr>
        <w:pStyle w:val="a6"/>
        <w:spacing w:after="0"/>
        <w:ind w:firstLine="708"/>
        <w:jc w:val="both"/>
        <w:rPr>
          <w:sz w:val="28"/>
          <w:szCs w:val="28"/>
        </w:rPr>
      </w:pPr>
      <w:r w:rsidRPr="009F2151">
        <w:rPr>
          <w:sz w:val="28"/>
          <w:szCs w:val="28"/>
        </w:rPr>
        <w:t xml:space="preserve">1.6. Часть 1 статьи </w:t>
      </w:r>
      <w:r w:rsidR="00E837E4" w:rsidRPr="009F2151">
        <w:rPr>
          <w:sz w:val="28"/>
          <w:szCs w:val="28"/>
        </w:rPr>
        <w:t xml:space="preserve">8 </w:t>
      </w:r>
      <w:r w:rsidRPr="009F2151">
        <w:rPr>
          <w:sz w:val="28"/>
          <w:szCs w:val="28"/>
        </w:rPr>
        <w:t>Устава дополнить пунктом 38 следующего содержания:</w:t>
      </w:r>
    </w:p>
    <w:p w:rsidR="00BE7F3C" w:rsidRPr="009F2151" w:rsidRDefault="00BE7F3C" w:rsidP="000F0C28">
      <w:pPr>
        <w:pStyle w:val="a6"/>
        <w:spacing w:after="0"/>
        <w:ind w:firstLine="708"/>
        <w:jc w:val="both"/>
        <w:rPr>
          <w:sz w:val="28"/>
          <w:szCs w:val="28"/>
        </w:rPr>
      </w:pPr>
      <w:r w:rsidRPr="009F2151">
        <w:rPr>
          <w:sz w:val="28"/>
          <w:szCs w:val="28"/>
        </w:rPr>
        <w:t>«38)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w:t>
      </w:r>
      <w:r w:rsidR="007708C1" w:rsidRPr="009F2151">
        <w:rPr>
          <w:sz w:val="28"/>
          <w:szCs w:val="28"/>
        </w:rPr>
        <w:t xml:space="preserve">ве", в </w:t>
      </w:r>
      <w:proofErr w:type="spellStart"/>
      <w:r w:rsidR="007708C1" w:rsidRPr="009F2151">
        <w:rPr>
          <w:sz w:val="28"/>
          <w:szCs w:val="28"/>
        </w:rPr>
        <w:t>похозяйственных</w:t>
      </w:r>
      <w:proofErr w:type="spellEnd"/>
      <w:r w:rsidR="007708C1" w:rsidRPr="009F2151">
        <w:rPr>
          <w:sz w:val="28"/>
          <w:szCs w:val="28"/>
        </w:rPr>
        <w:t xml:space="preserve"> книгах</w:t>
      </w:r>
      <w:proofErr w:type="gramStart"/>
      <w:r w:rsidR="007708C1" w:rsidRPr="009F2151">
        <w:rPr>
          <w:sz w:val="28"/>
          <w:szCs w:val="28"/>
        </w:rPr>
        <w:t>.».</w:t>
      </w:r>
      <w:proofErr w:type="gramEnd"/>
    </w:p>
    <w:p w:rsidR="007A18E1" w:rsidRPr="009F2151" w:rsidRDefault="00411157" w:rsidP="007A18E1">
      <w:pPr>
        <w:pStyle w:val="ae"/>
        <w:spacing w:before="0" w:beforeAutospacing="0" w:after="0" w:afterAutospacing="0"/>
        <w:ind w:firstLine="709"/>
        <w:jc w:val="both"/>
        <w:rPr>
          <w:sz w:val="28"/>
          <w:szCs w:val="28"/>
        </w:rPr>
      </w:pPr>
      <w:r w:rsidRPr="009F2151">
        <w:rPr>
          <w:sz w:val="28"/>
          <w:szCs w:val="28"/>
        </w:rPr>
        <w:t>1.7</w:t>
      </w:r>
      <w:r w:rsidR="007A18E1" w:rsidRPr="009F2151">
        <w:rPr>
          <w:sz w:val="28"/>
          <w:szCs w:val="28"/>
        </w:rPr>
        <w:t xml:space="preserve">. </w:t>
      </w:r>
      <w:r w:rsidR="007A18E1" w:rsidRPr="009F2151">
        <w:rPr>
          <w:bCs/>
          <w:sz w:val="28"/>
          <w:szCs w:val="28"/>
        </w:rPr>
        <w:t>Часть 1 статьи 9 </w:t>
      </w:r>
      <w:hyperlink r:id="rId15" w:tgtFrame="_blank" w:history="1">
        <w:r w:rsidR="007A18E1" w:rsidRPr="009F2151">
          <w:rPr>
            <w:rStyle w:val="hyperlink"/>
            <w:bCs/>
            <w:sz w:val="28"/>
            <w:szCs w:val="28"/>
          </w:rPr>
          <w:t>Устава</w:t>
        </w:r>
      </w:hyperlink>
      <w:r w:rsidR="007A18E1" w:rsidRPr="009F2151">
        <w:rPr>
          <w:bCs/>
          <w:sz w:val="28"/>
          <w:szCs w:val="28"/>
        </w:rPr>
        <w:t> </w:t>
      </w:r>
      <w:r w:rsidR="007A18E1" w:rsidRPr="009F2151">
        <w:rPr>
          <w:sz w:val="28"/>
          <w:szCs w:val="28"/>
        </w:rPr>
        <w:t>дополнить пунктом 16 следующего содержания:</w:t>
      </w:r>
    </w:p>
    <w:p w:rsidR="007A18E1" w:rsidRPr="009F2151" w:rsidRDefault="007A18E1" w:rsidP="007A18E1">
      <w:pPr>
        <w:pStyle w:val="ae"/>
        <w:spacing w:before="0" w:beforeAutospacing="0" w:after="0" w:afterAutospacing="0"/>
        <w:ind w:firstLine="709"/>
        <w:jc w:val="both"/>
        <w:rPr>
          <w:sz w:val="28"/>
          <w:szCs w:val="28"/>
        </w:rPr>
      </w:pPr>
      <w:r w:rsidRPr="009F2151">
        <w:rPr>
          <w:bCs/>
          <w:sz w:val="28"/>
          <w:szCs w:val="28"/>
        </w:rPr>
        <w:t>«</w:t>
      </w:r>
      <w:r w:rsidRPr="009F2151">
        <w:rPr>
          <w:sz w:val="28"/>
          <w:szCs w:val="28"/>
        </w:rPr>
        <w:t>16) осуществление мероприятий по оказанию помощи лицам, находящимся в состоянии алкогольного, наркотического или</w:t>
      </w:r>
      <w:r w:rsidR="007708C1" w:rsidRPr="009F2151">
        <w:rPr>
          <w:sz w:val="28"/>
          <w:szCs w:val="28"/>
        </w:rPr>
        <w:t xml:space="preserve"> иного токсического опьянения</w:t>
      </w:r>
      <w:proofErr w:type="gramStart"/>
      <w:r w:rsidR="007708C1" w:rsidRPr="009F2151">
        <w:rPr>
          <w:sz w:val="28"/>
          <w:szCs w:val="28"/>
        </w:rPr>
        <w:t>.».</w:t>
      </w:r>
      <w:proofErr w:type="gramEnd"/>
    </w:p>
    <w:p w:rsidR="00AF3D54" w:rsidRPr="009F2151" w:rsidRDefault="00411157" w:rsidP="00AF3D54">
      <w:pPr>
        <w:pStyle w:val="ae"/>
        <w:spacing w:before="0" w:beforeAutospacing="0" w:after="0" w:afterAutospacing="0"/>
        <w:ind w:firstLine="709"/>
        <w:jc w:val="both"/>
        <w:rPr>
          <w:sz w:val="28"/>
          <w:szCs w:val="28"/>
        </w:rPr>
      </w:pPr>
      <w:r w:rsidRPr="009F2151">
        <w:rPr>
          <w:sz w:val="28"/>
          <w:szCs w:val="28"/>
        </w:rPr>
        <w:t>1.8</w:t>
      </w:r>
      <w:r w:rsidR="00AF3D54" w:rsidRPr="009F2151">
        <w:rPr>
          <w:sz w:val="28"/>
          <w:szCs w:val="28"/>
        </w:rPr>
        <w:t>. Часть 7 статьи 15 Устава дополнить пунктом 7 следующего содержания:</w:t>
      </w:r>
    </w:p>
    <w:p w:rsidR="00AF3D54" w:rsidRPr="009F2151" w:rsidRDefault="00AF3D54" w:rsidP="00AF3D54">
      <w:pPr>
        <w:pStyle w:val="ae"/>
        <w:spacing w:before="0" w:beforeAutospacing="0" w:after="0" w:afterAutospacing="0"/>
        <w:ind w:firstLine="709"/>
        <w:jc w:val="both"/>
        <w:rPr>
          <w:sz w:val="28"/>
          <w:szCs w:val="28"/>
        </w:rPr>
      </w:pPr>
      <w:r w:rsidRPr="009F2151">
        <w:rPr>
          <w:sz w:val="28"/>
          <w:szCs w:val="28"/>
        </w:rPr>
        <w:t>«7) обсуждение инициативного проекта и принятие решен</w:t>
      </w:r>
      <w:r w:rsidR="00DE5AEB" w:rsidRPr="009F2151">
        <w:rPr>
          <w:sz w:val="28"/>
          <w:szCs w:val="28"/>
        </w:rPr>
        <w:t>ия по вопросу о его одобрении</w:t>
      </w:r>
      <w:proofErr w:type="gramStart"/>
      <w:r w:rsidR="00DE5AEB" w:rsidRPr="009F2151">
        <w:rPr>
          <w:sz w:val="28"/>
          <w:szCs w:val="28"/>
        </w:rPr>
        <w:t>.».</w:t>
      </w:r>
      <w:proofErr w:type="gramEnd"/>
    </w:p>
    <w:p w:rsidR="008255B8" w:rsidRPr="009F2151" w:rsidRDefault="00411157" w:rsidP="008255B8">
      <w:pPr>
        <w:pStyle w:val="ae"/>
        <w:spacing w:before="0" w:beforeAutospacing="0" w:after="0" w:afterAutospacing="0"/>
        <w:ind w:firstLine="709"/>
        <w:jc w:val="both"/>
        <w:rPr>
          <w:sz w:val="28"/>
          <w:szCs w:val="28"/>
        </w:rPr>
      </w:pPr>
      <w:r w:rsidRPr="009F2151">
        <w:rPr>
          <w:sz w:val="28"/>
          <w:szCs w:val="28"/>
        </w:rPr>
        <w:t>1.9</w:t>
      </w:r>
      <w:r w:rsidR="00694FA0" w:rsidRPr="009F2151">
        <w:rPr>
          <w:sz w:val="28"/>
          <w:szCs w:val="28"/>
        </w:rPr>
        <w:t xml:space="preserve">. </w:t>
      </w:r>
      <w:r w:rsidR="00694FA0" w:rsidRPr="009F2151">
        <w:rPr>
          <w:bCs/>
          <w:sz w:val="28"/>
          <w:szCs w:val="28"/>
        </w:rPr>
        <w:t>Статью 15 </w:t>
      </w:r>
      <w:hyperlink r:id="rId16" w:tgtFrame="_blank" w:history="1">
        <w:r w:rsidR="00694FA0" w:rsidRPr="009F2151">
          <w:rPr>
            <w:rStyle w:val="hyperlink"/>
            <w:bCs/>
            <w:sz w:val="28"/>
            <w:szCs w:val="28"/>
          </w:rPr>
          <w:t>Устава</w:t>
        </w:r>
      </w:hyperlink>
      <w:r w:rsidR="00694FA0" w:rsidRPr="009F2151">
        <w:rPr>
          <w:sz w:val="28"/>
          <w:szCs w:val="28"/>
        </w:rPr>
        <w:t xml:space="preserve"> дополнить частью 8.1 следующего содержания:</w:t>
      </w:r>
    </w:p>
    <w:p w:rsidR="008255B8" w:rsidRPr="009F2151" w:rsidRDefault="008255B8" w:rsidP="008255B8">
      <w:pPr>
        <w:pStyle w:val="ae"/>
        <w:spacing w:before="0" w:beforeAutospacing="0" w:after="0" w:afterAutospacing="0"/>
        <w:ind w:firstLine="709"/>
        <w:jc w:val="both"/>
        <w:rPr>
          <w:sz w:val="28"/>
          <w:szCs w:val="28"/>
        </w:rPr>
      </w:pPr>
      <w:r w:rsidRPr="009F2151">
        <w:rPr>
          <w:sz w:val="28"/>
          <w:szCs w:val="28"/>
        </w:rPr>
        <w:lastRenderedPageBreak/>
        <w:t xml:space="preserve">«8.1. Органы </w:t>
      </w:r>
      <w:r w:rsidR="009626B6" w:rsidRPr="009F2151">
        <w:rPr>
          <w:sz w:val="28"/>
          <w:szCs w:val="28"/>
        </w:rPr>
        <w:t>ТОС</w:t>
      </w:r>
      <w:r w:rsidRPr="009F2151">
        <w:rPr>
          <w:sz w:val="28"/>
          <w:szCs w:val="28"/>
        </w:rPr>
        <w:t xml:space="preserve"> могут выдвигать инициативный проект в качестве инициаторов проекта</w:t>
      </w:r>
      <w:proofErr w:type="gramStart"/>
      <w:r w:rsidR="009626B6" w:rsidRPr="009F2151">
        <w:rPr>
          <w:sz w:val="28"/>
          <w:szCs w:val="28"/>
        </w:rPr>
        <w:t>.</w:t>
      </w:r>
      <w:r w:rsidRPr="009F2151">
        <w:rPr>
          <w:sz w:val="28"/>
          <w:szCs w:val="28"/>
        </w:rPr>
        <w:t>»</w:t>
      </w:r>
      <w:r w:rsidR="00DE5AEB" w:rsidRPr="009F2151">
        <w:rPr>
          <w:sz w:val="28"/>
          <w:szCs w:val="28"/>
        </w:rPr>
        <w:t>.</w:t>
      </w:r>
      <w:proofErr w:type="gramEnd"/>
    </w:p>
    <w:p w:rsidR="00920CA9" w:rsidRPr="009F2151" w:rsidRDefault="00411157" w:rsidP="008255B8">
      <w:pPr>
        <w:pStyle w:val="ae"/>
        <w:spacing w:before="0" w:beforeAutospacing="0" w:after="0" w:afterAutospacing="0"/>
        <w:ind w:firstLine="709"/>
        <w:jc w:val="both"/>
        <w:rPr>
          <w:sz w:val="28"/>
          <w:szCs w:val="28"/>
        </w:rPr>
      </w:pPr>
      <w:r w:rsidRPr="009F2151">
        <w:rPr>
          <w:sz w:val="28"/>
          <w:szCs w:val="28"/>
        </w:rPr>
        <w:t>1.10</w:t>
      </w:r>
      <w:r w:rsidR="00920CA9" w:rsidRPr="009F2151">
        <w:rPr>
          <w:sz w:val="28"/>
          <w:szCs w:val="28"/>
        </w:rPr>
        <w:t>. Часть 1 статьи 17 Устава изложить в следующей редакции:</w:t>
      </w:r>
    </w:p>
    <w:p w:rsidR="00920CA9" w:rsidRPr="009F2151" w:rsidRDefault="00920CA9" w:rsidP="00920CA9">
      <w:pPr>
        <w:pStyle w:val="ConsPlusNormal"/>
        <w:ind w:firstLine="540"/>
        <w:jc w:val="both"/>
        <w:rPr>
          <w:sz w:val="28"/>
          <w:szCs w:val="28"/>
        </w:rPr>
      </w:pPr>
      <w:r w:rsidRPr="009F215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E5AEB" w:rsidRPr="009F2151">
        <w:rPr>
          <w:sz w:val="28"/>
          <w:szCs w:val="28"/>
        </w:rPr>
        <w:t>поселения</w:t>
      </w:r>
      <w:r w:rsidRPr="009F2151">
        <w:rPr>
          <w:sz w:val="28"/>
          <w:szCs w:val="28"/>
        </w:rPr>
        <w:t xml:space="preserve"> могут проводиться собрания граждан</w:t>
      </w:r>
      <w:proofErr w:type="gramStart"/>
      <w:r w:rsidRPr="009F2151">
        <w:rPr>
          <w:sz w:val="28"/>
          <w:szCs w:val="28"/>
        </w:rPr>
        <w:t>.</w:t>
      </w:r>
      <w:r w:rsidR="00241A6A" w:rsidRPr="009F2151">
        <w:rPr>
          <w:sz w:val="28"/>
          <w:szCs w:val="28"/>
        </w:rPr>
        <w:t>».</w:t>
      </w:r>
      <w:proofErr w:type="gramEnd"/>
    </w:p>
    <w:p w:rsidR="00A70FFD" w:rsidRPr="009F2151" w:rsidRDefault="00411157" w:rsidP="00920CA9">
      <w:pPr>
        <w:pStyle w:val="ConsPlusNormal"/>
        <w:ind w:firstLine="540"/>
        <w:jc w:val="both"/>
        <w:rPr>
          <w:sz w:val="28"/>
          <w:szCs w:val="28"/>
        </w:rPr>
      </w:pPr>
      <w:r w:rsidRPr="009F2151">
        <w:rPr>
          <w:sz w:val="28"/>
          <w:szCs w:val="28"/>
        </w:rPr>
        <w:t>1.11</w:t>
      </w:r>
      <w:r w:rsidR="00606C2E" w:rsidRPr="009F2151">
        <w:rPr>
          <w:sz w:val="28"/>
          <w:szCs w:val="28"/>
        </w:rPr>
        <w:t>. Часть 3</w:t>
      </w:r>
      <w:r w:rsidR="00A70FFD" w:rsidRPr="009F2151">
        <w:rPr>
          <w:sz w:val="28"/>
          <w:szCs w:val="28"/>
        </w:rPr>
        <w:t xml:space="preserve"> статьи 17 Устава дополнить абзацем  следующего содержания</w:t>
      </w:r>
      <w:r w:rsidR="00A86575" w:rsidRPr="009F2151">
        <w:rPr>
          <w:sz w:val="28"/>
          <w:szCs w:val="28"/>
        </w:rPr>
        <w:t>:</w:t>
      </w:r>
    </w:p>
    <w:p w:rsidR="00A70FFD" w:rsidRPr="009F2151" w:rsidRDefault="00A70FFD" w:rsidP="00A70FFD">
      <w:pPr>
        <w:pStyle w:val="ae"/>
        <w:spacing w:before="0" w:beforeAutospacing="0" w:after="0" w:afterAutospacing="0"/>
        <w:ind w:firstLine="709"/>
        <w:jc w:val="both"/>
        <w:rPr>
          <w:sz w:val="28"/>
          <w:szCs w:val="28"/>
        </w:rPr>
      </w:pPr>
      <w:r w:rsidRPr="009F2151">
        <w:rPr>
          <w:sz w:val="28"/>
          <w:szCs w:val="28"/>
        </w:rPr>
        <w:t>«В собрании граждан по вопросам внесения инициативных проектов и их рассмотрения вправе принимать участие жители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сельской Думы</w:t>
      </w:r>
      <w:proofErr w:type="gramStart"/>
      <w:r w:rsidR="00606C2E" w:rsidRPr="009F2151">
        <w:rPr>
          <w:sz w:val="28"/>
          <w:szCs w:val="28"/>
        </w:rPr>
        <w:t>.».</w:t>
      </w:r>
      <w:proofErr w:type="gramEnd"/>
    </w:p>
    <w:p w:rsidR="0000796A" w:rsidRPr="009F2151" w:rsidRDefault="00411157" w:rsidP="0000796A">
      <w:pPr>
        <w:pStyle w:val="ae"/>
        <w:spacing w:before="0" w:beforeAutospacing="0" w:after="0" w:afterAutospacing="0"/>
        <w:ind w:firstLine="709"/>
        <w:jc w:val="both"/>
        <w:rPr>
          <w:bCs/>
          <w:sz w:val="28"/>
          <w:szCs w:val="28"/>
        </w:rPr>
      </w:pPr>
      <w:r w:rsidRPr="009F2151">
        <w:rPr>
          <w:sz w:val="28"/>
          <w:szCs w:val="28"/>
        </w:rPr>
        <w:t>1.12</w:t>
      </w:r>
      <w:r w:rsidR="0000796A" w:rsidRPr="009F2151">
        <w:rPr>
          <w:sz w:val="28"/>
          <w:szCs w:val="28"/>
        </w:rPr>
        <w:t xml:space="preserve">. Статью 19 Устава </w:t>
      </w:r>
      <w:r w:rsidR="0000796A" w:rsidRPr="009F2151">
        <w:rPr>
          <w:bCs/>
          <w:sz w:val="28"/>
          <w:szCs w:val="28"/>
        </w:rPr>
        <w:t>изложить в следующей редакции:</w:t>
      </w:r>
    </w:p>
    <w:p w:rsidR="0000796A" w:rsidRPr="009F2151" w:rsidRDefault="0000796A" w:rsidP="00A70FFD">
      <w:pPr>
        <w:pStyle w:val="ae"/>
        <w:spacing w:before="0" w:beforeAutospacing="0" w:after="0" w:afterAutospacing="0"/>
        <w:ind w:firstLine="709"/>
        <w:jc w:val="both"/>
        <w:rPr>
          <w:sz w:val="28"/>
          <w:szCs w:val="28"/>
        </w:rPr>
      </w:pPr>
      <w:r w:rsidRPr="009F2151">
        <w:rPr>
          <w:sz w:val="28"/>
          <w:szCs w:val="28"/>
        </w:rPr>
        <w:t>«</w:t>
      </w:r>
      <w:r w:rsidRPr="009F2151">
        <w:rPr>
          <w:b/>
          <w:sz w:val="28"/>
          <w:szCs w:val="28"/>
        </w:rPr>
        <w:t>Статья 19. Опрос граждан</w:t>
      </w:r>
    </w:p>
    <w:p w:rsidR="0000796A" w:rsidRPr="009F2151" w:rsidRDefault="0000796A" w:rsidP="0000796A">
      <w:pPr>
        <w:numPr>
          <w:ilvl w:val="12"/>
          <w:numId w:val="0"/>
        </w:numPr>
        <w:suppressAutoHyphens/>
        <w:spacing w:line="360" w:lineRule="exact"/>
        <w:ind w:firstLine="720"/>
        <w:jc w:val="both"/>
        <w:rPr>
          <w:sz w:val="28"/>
          <w:szCs w:val="28"/>
        </w:rPr>
      </w:pPr>
      <w:r w:rsidRPr="009F2151">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A54B47" w:rsidRPr="009F2151" w:rsidRDefault="00A54B47" w:rsidP="00A54B47">
      <w:pPr>
        <w:widowControl/>
        <w:ind w:firstLine="708"/>
        <w:jc w:val="both"/>
        <w:rPr>
          <w:rFonts w:eastAsiaTheme="minorHAnsi"/>
          <w:sz w:val="28"/>
          <w:szCs w:val="28"/>
          <w:lang w:eastAsia="en-US"/>
        </w:rPr>
      </w:pPr>
      <w:r w:rsidRPr="009F2151">
        <w:rPr>
          <w:rFonts w:eastAsiaTheme="minorHAnsi"/>
          <w:sz w:val="28"/>
          <w:szCs w:val="28"/>
          <w:lang w:eastAsia="en-US"/>
        </w:rPr>
        <w:t>2. Опрос граждан проводится по инициативе:</w:t>
      </w:r>
    </w:p>
    <w:p w:rsidR="00A54B47" w:rsidRPr="009F2151" w:rsidRDefault="00A54B47" w:rsidP="00A54B47">
      <w:pPr>
        <w:widowControl/>
        <w:ind w:firstLine="708"/>
        <w:jc w:val="both"/>
        <w:rPr>
          <w:rFonts w:eastAsiaTheme="minorHAnsi"/>
          <w:sz w:val="28"/>
          <w:szCs w:val="28"/>
          <w:lang w:eastAsia="en-US"/>
        </w:rPr>
      </w:pPr>
      <w:r w:rsidRPr="009F2151">
        <w:rPr>
          <w:rFonts w:eastAsiaTheme="minorHAnsi"/>
          <w:sz w:val="28"/>
          <w:szCs w:val="28"/>
          <w:lang w:eastAsia="en-US"/>
        </w:rPr>
        <w:t>1) сельской Думы или главы поселения по вопросам местного значения;</w:t>
      </w:r>
    </w:p>
    <w:p w:rsidR="00A54B47" w:rsidRPr="009F2151" w:rsidRDefault="00A54B47" w:rsidP="00A54B47">
      <w:pPr>
        <w:widowControl/>
        <w:ind w:firstLine="708"/>
        <w:jc w:val="both"/>
        <w:rPr>
          <w:rFonts w:eastAsiaTheme="minorHAnsi"/>
          <w:sz w:val="28"/>
          <w:szCs w:val="28"/>
          <w:lang w:eastAsia="en-US"/>
        </w:rPr>
      </w:pPr>
      <w:r w:rsidRPr="009F2151">
        <w:rPr>
          <w:rFonts w:eastAsiaTheme="minorHAnsi"/>
          <w:sz w:val="28"/>
          <w:szCs w:val="28"/>
          <w:lang w:eastAsia="en-US"/>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54B47" w:rsidRPr="009F2151" w:rsidRDefault="00A54B47" w:rsidP="00A54B47">
      <w:pPr>
        <w:widowControl/>
        <w:ind w:firstLine="708"/>
        <w:jc w:val="both"/>
        <w:rPr>
          <w:rFonts w:eastAsiaTheme="minorHAnsi"/>
          <w:sz w:val="28"/>
          <w:szCs w:val="28"/>
          <w:lang w:eastAsia="en-US"/>
        </w:rPr>
      </w:pPr>
      <w:r w:rsidRPr="009F2151">
        <w:rPr>
          <w:rFonts w:eastAsiaTheme="minorHAnsi"/>
          <w:sz w:val="28"/>
          <w:szCs w:val="28"/>
          <w:lang w:eastAsia="en-US"/>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4B47" w:rsidRPr="009F2151" w:rsidRDefault="00A54B47" w:rsidP="00A54B47">
      <w:pPr>
        <w:widowControl/>
        <w:ind w:firstLine="708"/>
        <w:jc w:val="both"/>
        <w:rPr>
          <w:rFonts w:eastAsiaTheme="minorHAnsi"/>
          <w:sz w:val="28"/>
          <w:szCs w:val="28"/>
          <w:lang w:eastAsia="en-US"/>
        </w:rPr>
      </w:pPr>
      <w:r w:rsidRPr="009F2151">
        <w:rPr>
          <w:rFonts w:eastAsiaTheme="minorHAnsi"/>
          <w:sz w:val="28"/>
          <w:szCs w:val="28"/>
          <w:lang w:eastAsia="en-US"/>
        </w:rPr>
        <w:t>Такая инициатива выражается в принятии указанными органами или должностным лицом соответствующего акта</w:t>
      </w:r>
      <w:proofErr w:type="gramStart"/>
      <w:r w:rsidRPr="009F2151">
        <w:rPr>
          <w:rFonts w:eastAsiaTheme="minorHAnsi"/>
          <w:sz w:val="28"/>
          <w:szCs w:val="28"/>
          <w:lang w:eastAsia="en-US"/>
        </w:rPr>
        <w:t>.».</w:t>
      </w:r>
      <w:proofErr w:type="gramEnd"/>
    </w:p>
    <w:p w:rsidR="0000796A" w:rsidRPr="009F2151" w:rsidRDefault="0000796A" w:rsidP="00BF3C71">
      <w:pPr>
        <w:numPr>
          <w:ilvl w:val="12"/>
          <w:numId w:val="0"/>
        </w:numPr>
        <w:suppressAutoHyphens/>
        <w:ind w:firstLine="720"/>
        <w:jc w:val="both"/>
        <w:rPr>
          <w:sz w:val="28"/>
          <w:szCs w:val="28"/>
        </w:rPr>
      </w:pPr>
      <w:r w:rsidRPr="009F2151">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00796A" w:rsidRPr="009F2151" w:rsidRDefault="0000796A" w:rsidP="0000796A">
      <w:pPr>
        <w:shd w:val="clear" w:color="auto" w:fill="FFFFFF"/>
        <w:spacing w:line="315" w:lineRule="atLeast"/>
        <w:ind w:firstLine="540"/>
        <w:jc w:val="both"/>
        <w:rPr>
          <w:sz w:val="28"/>
          <w:szCs w:val="28"/>
        </w:rPr>
      </w:pPr>
      <w:r w:rsidRPr="009F2151">
        <w:rPr>
          <w:sz w:val="28"/>
          <w:szCs w:val="28"/>
        </w:rPr>
        <w:lastRenderedPageBreak/>
        <w:t>4. Опрос граждан назначается сельской Думой.</w:t>
      </w:r>
    </w:p>
    <w:p w:rsidR="0000796A" w:rsidRPr="009F2151" w:rsidRDefault="0000796A" w:rsidP="0000796A">
      <w:pPr>
        <w:shd w:val="clear" w:color="auto" w:fill="FFFFFF"/>
        <w:spacing w:line="315" w:lineRule="atLeast"/>
        <w:ind w:firstLine="540"/>
        <w:jc w:val="both"/>
        <w:rPr>
          <w:sz w:val="28"/>
          <w:szCs w:val="28"/>
        </w:rPr>
      </w:pPr>
      <w:r w:rsidRPr="009F2151">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00796A" w:rsidRPr="009F2151" w:rsidRDefault="0000796A" w:rsidP="0000796A">
      <w:pPr>
        <w:shd w:val="clear" w:color="auto" w:fill="FFFFFF"/>
        <w:spacing w:line="315" w:lineRule="atLeast"/>
        <w:ind w:firstLine="540"/>
        <w:jc w:val="both"/>
        <w:rPr>
          <w:sz w:val="28"/>
          <w:szCs w:val="28"/>
        </w:rPr>
      </w:pPr>
      <w:r w:rsidRPr="009F2151">
        <w:rPr>
          <w:sz w:val="28"/>
          <w:szCs w:val="28"/>
        </w:rPr>
        <w:t>Решение сельской Думы о назначении опроса граждан должно быть опубликовано (обнародовано) в течени</w:t>
      </w:r>
      <w:proofErr w:type="gramStart"/>
      <w:r w:rsidRPr="009F2151">
        <w:rPr>
          <w:sz w:val="28"/>
          <w:szCs w:val="28"/>
        </w:rPr>
        <w:t>и</w:t>
      </w:r>
      <w:proofErr w:type="gramEnd"/>
      <w:r w:rsidRPr="009F2151">
        <w:rPr>
          <w:sz w:val="28"/>
          <w:szCs w:val="28"/>
        </w:rPr>
        <w:t xml:space="preserve"> 5 дней с момента его подписания, но не позднее чем за десять дней до дня проведения опроса. Такое решение должно определять:</w:t>
      </w:r>
    </w:p>
    <w:p w:rsidR="0000796A" w:rsidRPr="009F2151" w:rsidRDefault="0000796A" w:rsidP="0000796A">
      <w:pPr>
        <w:shd w:val="clear" w:color="auto" w:fill="FFFFFF"/>
        <w:spacing w:line="315" w:lineRule="atLeast"/>
        <w:ind w:firstLine="540"/>
        <w:jc w:val="both"/>
        <w:rPr>
          <w:sz w:val="28"/>
          <w:szCs w:val="28"/>
        </w:rPr>
      </w:pPr>
      <w:bookmarkStart w:id="0" w:name="dst100359"/>
      <w:bookmarkEnd w:id="0"/>
      <w:r w:rsidRPr="009F2151">
        <w:rPr>
          <w:sz w:val="28"/>
          <w:szCs w:val="28"/>
        </w:rPr>
        <w:t>1) дату и сроки проведения опроса;</w:t>
      </w:r>
    </w:p>
    <w:p w:rsidR="0000796A" w:rsidRPr="009F2151" w:rsidRDefault="0000796A" w:rsidP="0000796A">
      <w:pPr>
        <w:shd w:val="clear" w:color="auto" w:fill="FFFFFF"/>
        <w:spacing w:line="315" w:lineRule="atLeast"/>
        <w:ind w:firstLine="540"/>
        <w:jc w:val="both"/>
        <w:rPr>
          <w:sz w:val="28"/>
          <w:szCs w:val="28"/>
        </w:rPr>
      </w:pPr>
      <w:bookmarkStart w:id="1" w:name="dst100360"/>
      <w:bookmarkEnd w:id="1"/>
      <w:proofErr w:type="gramStart"/>
      <w:r w:rsidRPr="009F2151">
        <w:rPr>
          <w:sz w:val="28"/>
          <w:szCs w:val="28"/>
        </w:rPr>
        <w:t>2) формулировку вопроса (вопросов), предлагаемого (предлагаемых) при проведении опроса;</w:t>
      </w:r>
      <w:proofErr w:type="gramEnd"/>
    </w:p>
    <w:p w:rsidR="0000796A" w:rsidRPr="009F2151" w:rsidRDefault="0000796A" w:rsidP="0000796A">
      <w:pPr>
        <w:shd w:val="clear" w:color="auto" w:fill="FFFFFF"/>
        <w:spacing w:line="315" w:lineRule="atLeast"/>
        <w:ind w:firstLine="540"/>
        <w:jc w:val="both"/>
        <w:rPr>
          <w:sz w:val="28"/>
          <w:szCs w:val="28"/>
        </w:rPr>
      </w:pPr>
      <w:bookmarkStart w:id="2" w:name="dst100361"/>
      <w:bookmarkEnd w:id="2"/>
      <w:r w:rsidRPr="009F2151">
        <w:rPr>
          <w:sz w:val="28"/>
          <w:szCs w:val="28"/>
        </w:rPr>
        <w:t>3) методику проведения опроса;</w:t>
      </w:r>
    </w:p>
    <w:p w:rsidR="0000796A" w:rsidRPr="009F2151" w:rsidRDefault="0000796A" w:rsidP="0000796A">
      <w:pPr>
        <w:shd w:val="clear" w:color="auto" w:fill="FFFFFF"/>
        <w:spacing w:line="315" w:lineRule="atLeast"/>
        <w:ind w:firstLine="540"/>
        <w:jc w:val="both"/>
        <w:rPr>
          <w:sz w:val="28"/>
          <w:szCs w:val="28"/>
        </w:rPr>
      </w:pPr>
      <w:bookmarkStart w:id="3" w:name="dst100362"/>
      <w:bookmarkEnd w:id="3"/>
      <w:r w:rsidRPr="009F2151">
        <w:rPr>
          <w:sz w:val="28"/>
          <w:szCs w:val="28"/>
        </w:rPr>
        <w:t>4) форму опросного листа;</w:t>
      </w:r>
    </w:p>
    <w:p w:rsidR="0000796A" w:rsidRPr="009F2151" w:rsidRDefault="0000796A" w:rsidP="0000796A">
      <w:pPr>
        <w:shd w:val="clear" w:color="auto" w:fill="FFFFFF"/>
        <w:spacing w:line="315" w:lineRule="atLeast"/>
        <w:ind w:firstLine="540"/>
        <w:jc w:val="both"/>
        <w:rPr>
          <w:sz w:val="28"/>
          <w:szCs w:val="28"/>
        </w:rPr>
      </w:pPr>
      <w:bookmarkStart w:id="4" w:name="dst100363"/>
      <w:bookmarkEnd w:id="4"/>
      <w:r w:rsidRPr="009F2151">
        <w:rPr>
          <w:sz w:val="28"/>
          <w:szCs w:val="28"/>
        </w:rPr>
        <w:t>5) минимальную численность жителей поселения, участвующих в опросе;</w:t>
      </w:r>
    </w:p>
    <w:p w:rsidR="00BF6840" w:rsidRPr="009F2151" w:rsidRDefault="0000796A" w:rsidP="00411157">
      <w:pPr>
        <w:shd w:val="clear" w:color="auto" w:fill="FFFFFF"/>
        <w:spacing w:line="315" w:lineRule="atLeast"/>
        <w:ind w:firstLine="540"/>
        <w:jc w:val="both"/>
        <w:rPr>
          <w:sz w:val="28"/>
          <w:szCs w:val="28"/>
        </w:rPr>
      </w:pPr>
      <w:bookmarkStart w:id="5" w:name="dst960"/>
      <w:bookmarkEnd w:id="5"/>
      <w:r w:rsidRPr="009F2151">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6A6960">
        <w:rPr>
          <w:sz w:val="28"/>
          <w:szCs w:val="28"/>
        </w:rPr>
        <w:t>оммуникационной сети «Интернет»</w:t>
      </w:r>
      <w:r w:rsidR="00BF6840" w:rsidRPr="009F2151">
        <w:rPr>
          <w:sz w:val="28"/>
          <w:szCs w:val="28"/>
        </w:rPr>
        <w:t>;</w:t>
      </w:r>
    </w:p>
    <w:p w:rsidR="0000796A" w:rsidRPr="009F2151" w:rsidRDefault="00BF6840" w:rsidP="00411157">
      <w:pPr>
        <w:shd w:val="clear" w:color="auto" w:fill="FFFFFF"/>
        <w:spacing w:line="315" w:lineRule="atLeast"/>
        <w:ind w:firstLine="540"/>
        <w:jc w:val="both"/>
        <w:rPr>
          <w:sz w:val="28"/>
          <w:szCs w:val="28"/>
        </w:rPr>
      </w:pPr>
      <w:r w:rsidRPr="009F2151">
        <w:rPr>
          <w:sz w:val="28"/>
          <w:szCs w:val="28"/>
        </w:rPr>
        <w:t>7) территорию опроса</w:t>
      </w:r>
      <w:proofErr w:type="gramStart"/>
      <w:r w:rsidRPr="009F2151">
        <w:rPr>
          <w:sz w:val="28"/>
          <w:szCs w:val="28"/>
        </w:rPr>
        <w:t>.».</w:t>
      </w:r>
      <w:proofErr w:type="gramEnd"/>
    </w:p>
    <w:p w:rsidR="00B33CBD" w:rsidRPr="009F2151" w:rsidRDefault="00411157" w:rsidP="00A70FFD">
      <w:pPr>
        <w:pStyle w:val="ae"/>
        <w:spacing w:before="0" w:beforeAutospacing="0" w:after="0" w:afterAutospacing="0"/>
        <w:ind w:firstLine="709"/>
        <w:jc w:val="both"/>
        <w:rPr>
          <w:sz w:val="28"/>
          <w:szCs w:val="28"/>
        </w:rPr>
      </w:pPr>
      <w:r w:rsidRPr="009F2151">
        <w:rPr>
          <w:sz w:val="28"/>
          <w:szCs w:val="28"/>
        </w:rPr>
        <w:t>1.13</w:t>
      </w:r>
      <w:r w:rsidR="00B33CBD" w:rsidRPr="009F2151">
        <w:rPr>
          <w:sz w:val="28"/>
          <w:szCs w:val="28"/>
        </w:rPr>
        <w:t>. Часть 1 статьи 19.1 Устава дополнить пунктом 4 следующего содержания:</w:t>
      </w:r>
    </w:p>
    <w:p w:rsidR="00B33CBD" w:rsidRPr="009F2151" w:rsidRDefault="00B33CBD" w:rsidP="00B33CBD">
      <w:pPr>
        <w:pStyle w:val="ae"/>
        <w:spacing w:before="0" w:beforeAutospacing="0" w:after="0" w:afterAutospacing="0"/>
        <w:ind w:firstLine="709"/>
        <w:jc w:val="both"/>
        <w:rPr>
          <w:sz w:val="28"/>
          <w:szCs w:val="28"/>
        </w:rPr>
      </w:pPr>
      <w:r w:rsidRPr="009F2151">
        <w:rPr>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0086396B" w:rsidRPr="009F2151">
        <w:rPr>
          <w:sz w:val="28"/>
          <w:szCs w:val="28"/>
        </w:rPr>
        <w:t>.».</w:t>
      </w:r>
      <w:proofErr w:type="gramEnd"/>
    </w:p>
    <w:p w:rsidR="00377877" w:rsidRPr="009F2151" w:rsidRDefault="00377877" w:rsidP="00B33CBD">
      <w:pPr>
        <w:pStyle w:val="ae"/>
        <w:spacing w:before="0" w:beforeAutospacing="0" w:after="0" w:afterAutospacing="0"/>
        <w:ind w:firstLine="709"/>
        <w:jc w:val="both"/>
        <w:rPr>
          <w:sz w:val="28"/>
          <w:szCs w:val="28"/>
        </w:rPr>
      </w:pPr>
      <w:r w:rsidRPr="009F2151">
        <w:rPr>
          <w:sz w:val="28"/>
          <w:szCs w:val="28"/>
        </w:rPr>
        <w:t>1.1</w:t>
      </w:r>
      <w:r w:rsidR="00411157" w:rsidRPr="009F2151">
        <w:rPr>
          <w:sz w:val="28"/>
          <w:szCs w:val="28"/>
        </w:rPr>
        <w:t>4</w:t>
      </w:r>
      <w:r w:rsidRPr="009F2151">
        <w:rPr>
          <w:sz w:val="28"/>
          <w:szCs w:val="28"/>
        </w:rPr>
        <w:t>. Часть 3 статьи 19.1 Устава изложить в следующей редакции:</w:t>
      </w:r>
    </w:p>
    <w:p w:rsidR="00377877" w:rsidRPr="009F2151" w:rsidRDefault="00377877" w:rsidP="00377877">
      <w:pPr>
        <w:pStyle w:val="ae"/>
        <w:spacing w:before="0" w:beforeAutospacing="0" w:after="0" w:afterAutospacing="0"/>
        <w:ind w:firstLine="709"/>
        <w:jc w:val="both"/>
        <w:rPr>
          <w:sz w:val="28"/>
          <w:szCs w:val="28"/>
        </w:rPr>
      </w:pPr>
      <w:r w:rsidRPr="009F2151">
        <w:rPr>
          <w:sz w:val="28"/>
          <w:szCs w:val="28"/>
        </w:rPr>
        <w:t xml:space="preserve">«3. Сход граждан, предусмотренный пунктом 4 части 1 настоящей статьи, может созываться сельской Думой по инициативе </w:t>
      </w:r>
      <w:proofErr w:type="gramStart"/>
      <w:r w:rsidRPr="009F2151">
        <w:rPr>
          <w:sz w:val="28"/>
          <w:szCs w:val="28"/>
        </w:rPr>
        <w:t>группы жителей соответствующей части территории населенного пункта</w:t>
      </w:r>
      <w:proofErr w:type="gramEnd"/>
      <w:r w:rsidRPr="009F2151">
        <w:rPr>
          <w:sz w:val="28"/>
          <w:szCs w:val="28"/>
        </w:rPr>
        <w:t xml:space="preserve"> численност</w:t>
      </w:r>
      <w:r w:rsidR="0086396B" w:rsidRPr="009F2151">
        <w:rPr>
          <w:sz w:val="28"/>
          <w:szCs w:val="28"/>
        </w:rPr>
        <w:t>ью не менее 10 человек.».</w:t>
      </w:r>
    </w:p>
    <w:p w:rsidR="00D2456C" w:rsidRPr="009F2151" w:rsidRDefault="00D2456C" w:rsidP="00D2456C">
      <w:pPr>
        <w:pStyle w:val="ae"/>
        <w:spacing w:before="0" w:beforeAutospacing="0" w:after="0" w:afterAutospacing="0"/>
        <w:ind w:firstLine="709"/>
        <w:jc w:val="both"/>
        <w:rPr>
          <w:sz w:val="28"/>
          <w:szCs w:val="28"/>
        </w:rPr>
      </w:pPr>
      <w:r w:rsidRPr="009F2151">
        <w:rPr>
          <w:sz w:val="28"/>
          <w:szCs w:val="28"/>
        </w:rPr>
        <w:t>1.1</w:t>
      </w:r>
      <w:r w:rsidR="00411157" w:rsidRPr="009F2151">
        <w:rPr>
          <w:sz w:val="28"/>
          <w:szCs w:val="28"/>
        </w:rPr>
        <w:t>5</w:t>
      </w:r>
      <w:r w:rsidR="00951579" w:rsidRPr="009F2151">
        <w:rPr>
          <w:sz w:val="28"/>
          <w:szCs w:val="28"/>
        </w:rPr>
        <w:t>. Статью</w:t>
      </w:r>
      <w:r w:rsidRPr="009F2151">
        <w:rPr>
          <w:sz w:val="28"/>
          <w:szCs w:val="28"/>
        </w:rPr>
        <w:t xml:space="preserve"> 19.1 Устава дополнить частью 4 следующего содержания:</w:t>
      </w:r>
    </w:p>
    <w:p w:rsidR="00D2456C" w:rsidRPr="009F2151" w:rsidRDefault="00D2456C" w:rsidP="00D2456C">
      <w:pPr>
        <w:pStyle w:val="ae"/>
        <w:spacing w:before="0" w:beforeAutospacing="0" w:after="0" w:afterAutospacing="0"/>
        <w:ind w:firstLine="709"/>
        <w:jc w:val="both"/>
        <w:rPr>
          <w:sz w:val="28"/>
          <w:szCs w:val="28"/>
        </w:rPr>
      </w:pPr>
      <w:r w:rsidRPr="009F2151">
        <w:rPr>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F2151">
        <w:rPr>
          <w:sz w:val="28"/>
          <w:szCs w:val="28"/>
        </w:rPr>
        <w:t>,</w:t>
      </w:r>
      <w:proofErr w:type="gramEnd"/>
      <w:r w:rsidRPr="009F2151">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008421B1" w:rsidRPr="009F2151">
        <w:rPr>
          <w:sz w:val="28"/>
          <w:szCs w:val="28"/>
        </w:rPr>
        <w:t>.».</w:t>
      </w:r>
      <w:proofErr w:type="gramEnd"/>
    </w:p>
    <w:p w:rsidR="00631290" w:rsidRPr="009F2151" w:rsidRDefault="00411157" w:rsidP="00D2456C">
      <w:pPr>
        <w:pStyle w:val="ae"/>
        <w:spacing w:before="0" w:beforeAutospacing="0" w:after="0" w:afterAutospacing="0"/>
        <w:ind w:firstLine="709"/>
        <w:jc w:val="both"/>
        <w:rPr>
          <w:sz w:val="28"/>
          <w:szCs w:val="28"/>
        </w:rPr>
      </w:pPr>
      <w:r w:rsidRPr="009F2151">
        <w:rPr>
          <w:sz w:val="28"/>
          <w:szCs w:val="28"/>
        </w:rPr>
        <w:t>1.16</w:t>
      </w:r>
      <w:r w:rsidR="00631290" w:rsidRPr="009F2151">
        <w:rPr>
          <w:sz w:val="28"/>
          <w:szCs w:val="28"/>
        </w:rPr>
        <w:t xml:space="preserve">. </w:t>
      </w:r>
      <w:r w:rsidR="00631290" w:rsidRPr="009F2151">
        <w:rPr>
          <w:bCs/>
          <w:sz w:val="28"/>
          <w:szCs w:val="28"/>
        </w:rPr>
        <w:t>Пункт 11 части 2 статьи 23 </w:t>
      </w:r>
      <w:hyperlink r:id="rId17" w:tgtFrame="_blank" w:history="1">
        <w:r w:rsidR="00631290" w:rsidRPr="009F2151">
          <w:rPr>
            <w:rStyle w:val="hyperlink"/>
            <w:bCs/>
            <w:sz w:val="28"/>
            <w:szCs w:val="28"/>
          </w:rPr>
          <w:t>Устава</w:t>
        </w:r>
      </w:hyperlink>
      <w:r w:rsidR="00631290" w:rsidRPr="009F2151">
        <w:rPr>
          <w:sz w:val="28"/>
          <w:szCs w:val="28"/>
        </w:rPr>
        <w:t> изложить в следующей редакции:</w:t>
      </w:r>
    </w:p>
    <w:p w:rsidR="00631290" w:rsidRPr="009F2151" w:rsidRDefault="00631290" w:rsidP="00631290">
      <w:pPr>
        <w:suppressAutoHyphens/>
        <w:spacing w:line="360" w:lineRule="exact"/>
        <w:ind w:firstLine="720"/>
        <w:jc w:val="both"/>
        <w:rPr>
          <w:sz w:val="28"/>
          <w:szCs w:val="28"/>
        </w:rPr>
      </w:pPr>
      <w:r w:rsidRPr="009F2151">
        <w:rPr>
          <w:sz w:val="28"/>
          <w:szCs w:val="28"/>
        </w:rPr>
        <w:t xml:space="preserve">«11) утверждение генеральных планов </w:t>
      </w:r>
      <w:r w:rsidR="008421B1" w:rsidRPr="009F2151">
        <w:rPr>
          <w:sz w:val="28"/>
          <w:szCs w:val="28"/>
        </w:rPr>
        <w:t>поселения;».</w:t>
      </w:r>
    </w:p>
    <w:p w:rsidR="004E3AB4" w:rsidRPr="009F2151" w:rsidRDefault="00411157" w:rsidP="00631290">
      <w:pPr>
        <w:suppressAutoHyphens/>
        <w:spacing w:line="360" w:lineRule="exact"/>
        <w:ind w:firstLine="720"/>
        <w:jc w:val="both"/>
        <w:rPr>
          <w:sz w:val="28"/>
          <w:szCs w:val="28"/>
        </w:rPr>
      </w:pPr>
      <w:r w:rsidRPr="009F2151">
        <w:rPr>
          <w:sz w:val="28"/>
          <w:szCs w:val="28"/>
        </w:rPr>
        <w:t>1.17</w:t>
      </w:r>
      <w:r w:rsidR="004E3AB4" w:rsidRPr="009F2151">
        <w:rPr>
          <w:sz w:val="28"/>
          <w:szCs w:val="28"/>
        </w:rPr>
        <w:t>. Статью 25 Устава дополнить частью 2.1 следующего содержания:</w:t>
      </w:r>
    </w:p>
    <w:p w:rsidR="004E3AB4" w:rsidRPr="009F2151" w:rsidRDefault="004E3AB4" w:rsidP="004E3AB4">
      <w:pPr>
        <w:numPr>
          <w:ilvl w:val="12"/>
          <w:numId w:val="0"/>
        </w:numPr>
        <w:suppressAutoHyphens/>
        <w:spacing w:line="360" w:lineRule="exact"/>
        <w:ind w:firstLine="720"/>
        <w:jc w:val="both"/>
        <w:rPr>
          <w:sz w:val="28"/>
          <w:szCs w:val="28"/>
          <w:shd w:val="clear" w:color="auto" w:fill="FFFFFF"/>
        </w:rPr>
      </w:pPr>
      <w:r w:rsidRPr="009F2151">
        <w:rPr>
          <w:sz w:val="28"/>
          <w:szCs w:val="28"/>
        </w:rPr>
        <w:lastRenderedPageBreak/>
        <w:t xml:space="preserve">«2.1. </w:t>
      </w:r>
      <w:r w:rsidRPr="009F2151">
        <w:rPr>
          <w:sz w:val="28"/>
          <w:szCs w:val="28"/>
          <w:shd w:val="clear" w:color="auto" w:fill="FFFFFF"/>
        </w:rPr>
        <w:t xml:space="preserve">Депутату сельской Думы для осуществления своих полномочий на непостоянной основе гарантируется сохранение места работы (должности) продолжительность </w:t>
      </w:r>
      <w:r w:rsidR="00292D5A" w:rsidRPr="009F2151">
        <w:rPr>
          <w:sz w:val="28"/>
          <w:szCs w:val="28"/>
          <w:shd w:val="clear" w:color="auto" w:fill="FFFFFF"/>
        </w:rPr>
        <w:t>четыре</w:t>
      </w:r>
      <w:r w:rsidRPr="009F2151">
        <w:rPr>
          <w:sz w:val="28"/>
          <w:szCs w:val="28"/>
          <w:shd w:val="clear" w:color="auto" w:fill="FFFFFF"/>
        </w:rPr>
        <w:t xml:space="preserve"> рабочих дня в месяц</w:t>
      </w:r>
      <w:proofErr w:type="gramStart"/>
      <w:r w:rsidRPr="009F2151">
        <w:rPr>
          <w:sz w:val="28"/>
          <w:szCs w:val="28"/>
          <w:shd w:val="clear" w:color="auto" w:fill="FFFFFF"/>
        </w:rPr>
        <w:t>.</w:t>
      </w:r>
      <w:r w:rsidR="008421B1" w:rsidRPr="009F2151">
        <w:rPr>
          <w:sz w:val="28"/>
          <w:szCs w:val="28"/>
          <w:shd w:val="clear" w:color="auto" w:fill="FFFFFF"/>
        </w:rPr>
        <w:t>».</w:t>
      </w:r>
      <w:proofErr w:type="gramEnd"/>
    </w:p>
    <w:p w:rsidR="00DA79A9" w:rsidRPr="009F2151" w:rsidRDefault="00411157" w:rsidP="00DA79A9">
      <w:pPr>
        <w:pStyle w:val="ae"/>
        <w:spacing w:before="0" w:beforeAutospacing="0" w:after="0" w:afterAutospacing="0"/>
        <w:ind w:firstLine="709"/>
        <w:jc w:val="both"/>
        <w:rPr>
          <w:sz w:val="28"/>
          <w:szCs w:val="28"/>
        </w:rPr>
      </w:pPr>
      <w:r w:rsidRPr="009F2151">
        <w:rPr>
          <w:sz w:val="28"/>
          <w:szCs w:val="28"/>
          <w:shd w:val="clear" w:color="auto" w:fill="FFFFFF"/>
        </w:rPr>
        <w:t>1.18</w:t>
      </w:r>
      <w:r w:rsidR="00DA79A9" w:rsidRPr="009F2151">
        <w:rPr>
          <w:sz w:val="28"/>
          <w:szCs w:val="28"/>
          <w:shd w:val="clear" w:color="auto" w:fill="FFFFFF"/>
        </w:rPr>
        <w:t xml:space="preserve"> Пункт </w:t>
      </w:r>
      <w:r w:rsidR="00DA79A9" w:rsidRPr="009F2151">
        <w:rPr>
          <w:bCs/>
          <w:sz w:val="28"/>
          <w:szCs w:val="28"/>
        </w:rPr>
        <w:t>7 части 1 статьи 28 </w:t>
      </w:r>
      <w:hyperlink r:id="rId18" w:tgtFrame="_blank" w:history="1">
        <w:r w:rsidR="00DA79A9" w:rsidRPr="009F2151">
          <w:rPr>
            <w:rStyle w:val="hyperlink"/>
            <w:bCs/>
            <w:sz w:val="28"/>
            <w:szCs w:val="28"/>
          </w:rPr>
          <w:t>Устава</w:t>
        </w:r>
      </w:hyperlink>
      <w:r w:rsidR="00DA79A9" w:rsidRPr="009F2151">
        <w:rPr>
          <w:sz w:val="28"/>
          <w:szCs w:val="28"/>
        </w:rPr>
        <w:t> изложить в следующей редакции:</w:t>
      </w:r>
    </w:p>
    <w:p w:rsidR="00DA79A9" w:rsidRPr="009F2151" w:rsidRDefault="00DA79A9" w:rsidP="00DA79A9">
      <w:pPr>
        <w:pStyle w:val="ae"/>
        <w:spacing w:before="0" w:beforeAutospacing="0" w:after="0" w:afterAutospacing="0"/>
        <w:ind w:firstLine="709"/>
        <w:jc w:val="both"/>
        <w:rPr>
          <w:sz w:val="28"/>
          <w:szCs w:val="28"/>
        </w:rPr>
      </w:pPr>
      <w:proofErr w:type="gramStart"/>
      <w:r w:rsidRPr="009F2151">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215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3440C1" w:rsidRPr="009F2151">
        <w:rPr>
          <w:sz w:val="28"/>
          <w:szCs w:val="28"/>
        </w:rPr>
        <w:t>оговором Российской Федерации</w:t>
      </w:r>
      <w:proofErr w:type="gramStart"/>
      <w:r w:rsidR="003440C1" w:rsidRPr="009F2151">
        <w:rPr>
          <w:sz w:val="28"/>
          <w:szCs w:val="28"/>
        </w:rPr>
        <w:t>;»</w:t>
      </w:r>
      <w:proofErr w:type="gramEnd"/>
      <w:r w:rsidR="003440C1" w:rsidRPr="009F2151">
        <w:rPr>
          <w:sz w:val="28"/>
          <w:szCs w:val="28"/>
        </w:rPr>
        <w:t>.</w:t>
      </w:r>
    </w:p>
    <w:p w:rsidR="006476BD" w:rsidRPr="009F2151" w:rsidRDefault="006476BD" w:rsidP="006476BD">
      <w:pPr>
        <w:pStyle w:val="ae"/>
        <w:spacing w:before="0" w:beforeAutospacing="0" w:after="0" w:afterAutospacing="0"/>
        <w:ind w:firstLine="708"/>
        <w:jc w:val="both"/>
        <w:rPr>
          <w:sz w:val="28"/>
          <w:szCs w:val="28"/>
        </w:rPr>
      </w:pPr>
      <w:r w:rsidRPr="009F2151">
        <w:rPr>
          <w:sz w:val="28"/>
          <w:szCs w:val="28"/>
        </w:rPr>
        <w:t>1.1</w:t>
      </w:r>
      <w:r w:rsidR="00411157" w:rsidRPr="009F2151">
        <w:rPr>
          <w:sz w:val="28"/>
          <w:szCs w:val="28"/>
        </w:rPr>
        <w:t>9</w:t>
      </w:r>
      <w:r w:rsidRPr="009F2151">
        <w:rPr>
          <w:sz w:val="28"/>
          <w:szCs w:val="28"/>
        </w:rPr>
        <w:t>. Часть 1 статьи 28  </w:t>
      </w:r>
      <w:hyperlink r:id="rId19" w:tgtFrame="_blank" w:history="1">
        <w:r w:rsidRPr="009F2151">
          <w:rPr>
            <w:rStyle w:val="hyperlink"/>
            <w:sz w:val="28"/>
            <w:szCs w:val="28"/>
          </w:rPr>
          <w:t>Устава</w:t>
        </w:r>
      </w:hyperlink>
      <w:r w:rsidRPr="009F2151">
        <w:rPr>
          <w:sz w:val="28"/>
          <w:szCs w:val="28"/>
        </w:rPr>
        <w:t xml:space="preserve">  дополнить пунктом 9.1. и 9.2. следующего содержания:</w:t>
      </w:r>
    </w:p>
    <w:p w:rsidR="006476BD" w:rsidRPr="009F2151" w:rsidRDefault="006476BD" w:rsidP="006476BD">
      <w:pPr>
        <w:pStyle w:val="ae"/>
        <w:spacing w:before="0" w:beforeAutospacing="0" w:after="0" w:afterAutospacing="0"/>
        <w:ind w:firstLine="709"/>
        <w:jc w:val="both"/>
        <w:rPr>
          <w:sz w:val="28"/>
          <w:szCs w:val="28"/>
        </w:rPr>
      </w:pPr>
      <w:r w:rsidRPr="009F2151">
        <w:rPr>
          <w:sz w:val="28"/>
          <w:szCs w:val="28"/>
        </w:rPr>
        <w:t>«9.1) отсутствия депутата без уважительных причин на всех заседаниях сельской Думы  в течение шести месяцев подряд;</w:t>
      </w:r>
    </w:p>
    <w:p w:rsidR="006476BD" w:rsidRPr="009F2151" w:rsidRDefault="006476BD" w:rsidP="006476BD">
      <w:pPr>
        <w:pStyle w:val="ae"/>
        <w:spacing w:before="0" w:beforeAutospacing="0" w:after="0" w:afterAutospacing="0"/>
        <w:ind w:firstLine="709"/>
        <w:jc w:val="both"/>
        <w:rPr>
          <w:sz w:val="28"/>
          <w:szCs w:val="28"/>
        </w:rPr>
      </w:pPr>
      <w:r w:rsidRPr="009F2151">
        <w:rPr>
          <w:sz w:val="28"/>
          <w:szCs w:val="28"/>
        </w:rPr>
        <w:t>9.2) приобретения и</w:t>
      </w:r>
      <w:r w:rsidR="003440C1" w:rsidRPr="009F2151">
        <w:rPr>
          <w:sz w:val="28"/>
          <w:szCs w:val="28"/>
        </w:rPr>
        <w:t>м статуса иностранного агента</w:t>
      </w:r>
      <w:proofErr w:type="gramStart"/>
      <w:r w:rsidR="003440C1" w:rsidRPr="009F2151">
        <w:rPr>
          <w:sz w:val="28"/>
          <w:szCs w:val="28"/>
        </w:rPr>
        <w:t>;»</w:t>
      </w:r>
      <w:proofErr w:type="gramEnd"/>
      <w:r w:rsidR="003440C1" w:rsidRPr="009F2151">
        <w:rPr>
          <w:sz w:val="28"/>
          <w:szCs w:val="28"/>
        </w:rPr>
        <w:t>.</w:t>
      </w:r>
    </w:p>
    <w:p w:rsidR="00D80052" w:rsidRPr="009F2151" w:rsidRDefault="00D80052" w:rsidP="00D80052">
      <w:pPr>
        <w:pStyle w:val="ae"/>
        <w:spacing w:before="0" w:beforeAutospacing="0" w:after="0" w:afterAutospacing="0"/>
        <w:ind w:firstLine="708"/>
        <w:jc w:val="both"/>
        <w:rPr>
          <w:sz w:val="28"/>
          <w:szCs w:val="28"/>
        </w:rPr>
      </w:pPr>
      <w:r w:rsidRPr="009F2151">
        <w:rPr>
          <w:sz w:val="28"/>
          <w:szCs w:val="28"/>
        </w:rPr>
        <w:t>1.</w:t>
      </w:r>
      <w:r w:rsidR="00411157" w:rsidRPr="009F2151">
        <w:rPr>
          <w:sz w:val="28"/>
          <w:szCs w:val="28"/>
        </w:rPr>
        <w:t>20</w:t>
      </w:r>
      <w:r w:rsidRPr="009F2151">
        <w:rPr>
          <w:sz w:val="28"/>
          <w:szCs w:val="28"/>
        </w:rPr>
        <w:t>. Статью 29  </w:t>
      </w:r>
      <w:hyperlink r:id="rId20" w:tgtFrame="_blank" w:history="1">
        <w:r w:rsidRPr="009F2151">
          <w:rPr>
            <w:rStyle w:val="hyperlink"/>
            <w:sz w:val="28"/>
            <w:szCs w:val="28"/>
          </w:rPr>
          <w:t>Устава</w:t>
        </w:r>
      </w:hyperlink>
      <w:r w:rsidR="0077102C" w:rsidRPr="009F2151">
        <w:rPr>
          <w:sz w:val="28"/>
          <w:szCs w:val="28"/>
        </w:rPr>
        <w:t xml:space="preserve">  дополнить частью 7</w:t>
      </w:r>
      <w:r w:rsidRPr="009F2151">
        <w:rPr>
          <w:sz w:val="28"/>
          <w:szCs w:val="28"/>
        </w:rPr>
        <w:t>.1 следующего содержания:</w:t>
      </w:r>
    </w:p>
    <w:p w:rsidR="00D80052" w:rsidRPr="009F2151" w:rsidRDefault="0077102C" w:rsidP="00411157">
      <w:pPr>
        <w:pStyle w:val="ae"/>
        <w:spacing w:before="0" w:beforeAutospacing="0" w:after="0" w:afterAutospacing="0"/>
        <w:ind w:firstLine="708"/>
        <w:jc w:val="both"/>
        <w:rPr>
          <w:sz w:val="28"/>
          <w:szCs w:val="28"/>
        </w:rPr>
      </w:pPr>
      <w:r w:rsidRPr="009F2151">
        <w:rPr>
          <w:sz w:val="28"/>
          <w:szCs w:val="28"/>
        </w:rPr>
        <w:t>«7</w:t>
      </w:r>
      <w:r w:rsidR="00D80052" w:rsidRPr="009F2151">
        <w:rPr>
          <w:sz w:val="28"/>
          <w:szCs w:val="28"/>
        </w:rPr>
        <w:t xml:space="preserve">.1. </w:t>
      </w:r>
      <w:proofErr w:type="gramStart"/>
      <w:r w:rsidR="00D80052" w:rsidRPr="009F2151">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00D80052" w:rsidRPr="009F2151">
        <w:rPr>
          <w:sz w:val="28"/>
          <w:szCs w:val="28"/>
        </w:rPr>
        <w:t xml:space="preserve"> него обстоятельств в порядке, предусмотренном частями 3 - 6 статьи 13 </w:t>
      </w:r>
      <w:hyperlink r:id="rId21" w:tgtFrame="_blank" w:history="1">
        <w:r w:rsidR="00D80052" w:rsidRPr="009F2151">
          <w:rPr>
            <w:rStyle w:val="hyperlink"/>
            <w:sz w:val="28"/>
            <w:szCs w:val="28"/>
          </w:rPr>
          <w:t>Федерального закона от 25 декабря 2008 года № 273-ФЗ</w:t>
        </w:r>
      </w:hyperlink>
      <w:r w:rsidR="00D80052" w:rsidRPr="009F2151">
        <w:rPr>
          <w:sz w:val="28"/>
          <w:szCs w:val="28"/>
        </w:rPr>
        <w:t> «О противодействии коррупции»</w:t>
      </w:r>
      <w:proofErr w:type="gramStart"/>
      <w:r w:rsidR="00D80052" w:rsidRPr="009F2151">
        <w:rPr>
          <w:sz w:val="28"/>
          <w:szCs w:val="28"/>
        </w:rPr>
        <w:t>.»</w:t>
      </w:r>
      <w:proofErr w:type="gramEnd"/>
      <w:r w:rsidRPr="009F2151">
        <w:rPr>
          <w:sz w:val="28"/>
          <w:szCs w:val="28"/>
        </w:rPr>
        <w:t>.</w:t>
      </w:r>
    </w:p>
    <w:p w:rsidR="00234A02" w:rsidRPr="009F2151" w:rsidRDefault="00411157" w:rsidP="00234A02">
      <w:pPr>
        <w:pStyle w:val="ae"/>
        <w:spacing w:before="0" w:beforeAutospacing="0" w:after="0" w:afterAutospacing="0"/>
        <w:ind w:firstLine="709"/>
        <w:jc w:val="both"/>
        <w:rPr>
          <w:sz w:val="28"/>
          <w:szCs w:val="28"/>
        </w:rPr>
      </w:pPr>
      <w:r w:rsidRPr="009F2151">
        <w:rPr>
          <w:sz w:val="28"/>
          <w:szCs w:val="28"/>
        </w:rPr>
        <w:t>1.21</w:t>
      </w:r>
      <w:r w:rsidR="00CF12AF" w:rsidRPr="009F2151">
        <w:rPr>
          <w:sz w:val="28"/>
          <w:szCs w:val="28"/>
        </w:rPr>
        <w:t xml:space="preserve">. </w:t>
      </w:r>
      <w:r w:rsidR="00CF12AF" w:rsidRPr="009F2151">
        <w:rPr>
          <w:bCs/>
          <w:sz w:val="28"/>
          <w:szCs w:val="28"/>
        </w:rPr>
        <w:t>Пункт 9 части 1 статьи 31 </w:t>
      </w:r>
      <w:hyperlink r:id="rId22" w:tgtFrame="_blank" w:history="1">
        <w:r w:rsidR="00CF12AF" w:rsidRPr="009F2151">
          <w:rPr>
            <w:rStyle w:val="hyperlink"/>
            <w:bCs/>
            <w:sz w:val="28"/>
            <w:szCs w:val="28"/>
          </w:rPr>
          <w:t>Устава</w:t>
        </w:r>
      </w:hyperlink>
      <w:r w:rsidR="00CF12AF" w:rsidRPr="009F2151">
        <w:rPr>
          <w:bCs/>
          <w:sz w:val="28"/>
          <w:szCs w:val="28"/>
        </w:rPr>
        <w:t> </w:t>
      </w:r>
      <w:r w:rsidR="00CF12AF" w:rsidRPr="009F2151">
        <w:rPr>
          <w:sz w:val="28"/>
          <w:szCs w:val="28"/>
        </w:rPr>
        <w:t xml:space="preserve">изложить </w:t>
      </w:r>
      <w:r w:rsidR="00234A02" w:rsidRPr="009F2151">
        <w:rPr>
          <w:sz w:val="28"/>
          <w:szCs w:val="28"/>
        </w:rPr>
        <w:t>в следующей редакции:</w:t>
      </w:r>
    </w:p>
    <w:p w:rsidR="006E2C95" w:rsidRPr="009F2151" w:rsidRDefault="00234A02" w:rsidP="006E2C95">
      <w:pPr>
        <w:widowControl/>
        <w:ind w:firstLine="708"/>
        <w:jc w:val="both"/>
        <w:rPr>
          <w:rFonts w:eastAsiaTheme="minorHAnsi"/>
          <w:sz w:val="28"/>
          <w:szCs w:val="28"/>
          <w:lang w:eastAsia="en-US"/>
        </w:rPr>
      </w:pPr>
      <w:r w:rsidRPr="009F2151">
        <w:rPr>
          <w:sz w:val="28"/>
          <w:szCs w:val="28"/>
        </w:rPr>
        <w:t xml:space="preserve"> </w:t>
      </w:r>
      <w:r w:rsidR="00CF12AF" w:rsidRPr="009F2151">
        <w:rPr>
          <w:sz w:val="28"/>
          <w:szCs w:val="28"/>
        </w:rPr>
        <w:t xml:space="preserve">«9) </w:t>
      </w:r>
      <w:r w:rsidR="006E2C95" w:rsidRPr="009F2151">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w:t>
      </w:r>
    </w:p>
    <w:p w:rsidR="00CF12AF" w:rsidRPr="009F2151" w:rsidRDefault="006E2C95" w:rsidP="006E2C95">
      <w:pPr>
        <w:widowControl/>
        <w:jc w:val="both"/>
        <w:rPr>
          <w:rFonts w:eastAsiaTheme="minorHAnsi"/>
          <w:sz w:val="28"/>
          <w:szCs w:val="28"/>
          <w:lang w:eastAsia="en-US"/>
        </w:rPr>
      </w:pPr>
      <w:r w:rsidRPr="009F2151">
        <w:rPr>
          <w:rFonts w:eastAsiaTheme="minorHAnsi"/>
          <w:sz w:val="28"/>
          <w:szCs w:val="28"/>
          <w:lang w:eastAsia="en-US"/>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48B5" w:rsidRPr="009F2151" w:rsidRDefault="00A848B5" w:rsidP="00A848B5">
      <w:pPr>
        <w:pStyle w:val="ae"/>
        <w:spacing w:before="0" w:beforeAutospacing="0" w:after="0" w:afterAutospacing="0"/>
        <w:ind w:firstLine="709"/>
        <w:jc w:val="both"/>
        <w:rPr>
          <w:sz w:val="28"/>
          <w:szCs w:val="28"/>
        </w:rPr>
      </w:pPr>
      <w:r w:rsidRPr="009F2151">
        <w:rPr>
          <w:sz w:val="28"/>
          <w:szCs w:val="28"/>
        </w:rPr>
        <w:lastRenderedPageBreak/>
        <w:t>1.</w:t>
      </w:r>
      <w:r w:rsidR="00411157" w:rsidRPr="009F2151">
        <w:rPr>
          <w:sz w:val="28"/>
          <w:szCs w:val="28"/>
        </w:rPr>
        <w:t>22</w:t>
      </w:r>
      <w:r w:rsidR="00E50FA3" w:rsidRPr="009F2151">
        <w:rPr>
          <w:sz w:val="28"/>
          <w:szCs w:val="28"/>
        </w:rPr>
        <w:t>. Статью</w:t>
      </w:r>
      <w:r w:rsidRPr="009F2151">
        <w:rPr>
          <w:sz w:val="28"/>
          <w:szCs w:val="28"/>
        </w:rPr>
        <w:t xml:space="preserve"> 32 Устава изложить в следующей редакции:</w:t>
      </w:r>
    </w:p>
    <w:p w:rsidR="00E50FA3" w:rsidRPr="009F2151" w:rsidRDefault="00E50FA3" w:rsidP="00E50FA3">
      <w:pPr>
        <w:widowControl/>
        <w:ind w:firstLine="708"/>
        <w:jc w:val="both"/>
        <w:rPr>
          <w:rFonts w:eastAsiaTheme="minorHAnsi"/>
          <w:b/>
          <w:bCs/>
          <w:sz w:val="28"/>
          <w:szCs w:val="28"/>
          <w:lang w:eastAsia="en-US"/>
        </w:rPr>
      </w:pPr>
      <w:r w:rsidRPr="009F2151">
        <w:rPr>
          <w:rFonts w:eastAsiaTheme="minorHAnsi"/>
          <w:sz w:val="28"/>
          <w:szCs w:val="28"/>
          <w:lang w:eastAsia="en-US"/>
        </w:rPr>
        <w:t>«</w:t>
      </w:r>
      <w:r w:rsidRPr="009F2151">
        <w:rPr>
          <w:rFonts w:eastAsiaTheme="minorHAnsi"/>
          <w:b/>
          <w:bCs/>
          <w:sz w:val="28"/>
          <w:szCs w:val="28"/>
          <w:lang w:eastAsia="en-US"/>
        </w:rPr>
        <w:t>Статья 32. Исполнение обязанностей главы поселения</w:t>
      </w:r>
    </w:p>
    <w:p w:rsidR="00E50FA3" w:rsidRPr="009F2151" w:rsidRDefault="00E50FA3" w:rsidP="00E50FA3">
      <w:pPr>
        <w:widowControl/>
        <w:ind w:firstLine="708"/>
        <w:jc w:val="both"/>
        <w:rPr>
          <w:rFonts w:eastAsiaTheme="minorHAnsi"/>
          <w:sz w:val="28"/>
          <w:szCs w:val="28"/>
          <w:lang w:eastAsia="en-US"/>
        </w:rPr>
      </w:pPr>
      <w:r w:rsidRPr="009F2151">
        <w:rPr>
          <w:rFonts w:eastAsiaTheme="minorHAnsi"/>
          <w:sz w:val="28"/>
          <w:szCs w:val="28"/>
          <w:lang w:eastAsia="en-US"/>
        </w:rPr>
        <w:t>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w:t>
      </w:r>
      <w:proofErr w:type="gramStart"/>
      <w:r w:rsidRPr="009F2151">
        <w:rPr>
          <w:rFonts w:eastAsiaTheme="minorHAnsi"/>
          <w:sz w:val="28"/>
          <w:szCs w:val="28"/>
          <w:lang w:eastAsia="en-US"/>
        </w:rPr>
        <w:t>.».</w:t>
      </w:r>
      <w:proofErr w:type="gramEnd"/>
    </w:p>
    <w:p w:rsidR="00234A02" w:rsidRPr="009F2151" w:rsidRDefault="00411157" w:rsidP="00E50FA3">
      <w:pPr>
        <w:pStyle w:val="ae"/>
        <w:spacing w:before="0" w:beforeAutospacing="0" w:after="0" w:afterAutospacing="0"/>
        <w:ind w:firstLine="709"/>
        <w:jc w:val="both"/>
        <w:rPr>
          <w:sz w:val="28"/>
          <w:szCs w:val="28"/>
        </w:rPr>
      </w:pPr>
      <w:r w:rsidRPr="009F2151">
        <w:rPr>
          <w:sz w:val="28"/>
          <w:szCs w:val="28"/>
        </w:rPr>
        <w:t>1.23</w:t>
      </w:r>
      <w:r w:rsidR="00D9068E" w:rsidRPr="009F2151">
        <w:rPr>
          <w:sz w:val="28"/>
          <w:szCs w:val="28"/>
        </w:rPr>
        <w:t>. Пункт 8 части 5 статьи 33</w:t>
      </w:r>
      <w:r w:rsidR="00FC247A" w:rsidRPr="009F2151">
        <w:rPr>
          <w:sz w:val="28"/>
          <w:szCs w:val="28"/>
        </w:rPr>
        <w:t xml:space="preserve"> </w:t>
      </w:r>
      <w:hyperlink r:id="rId23" w:tgtFrame="_blank" w:history="1">
        <w:r w:rsidR="00D9068E" w:rsidRPr="009F2151">
          <w:rPr>
            <w:rStyle w:val="hyperlink"/>
            <w:bCs/>
            <w:sz w:val="28"/>
            <w:szCs w:val="28"/>
          </w:rPr>
          <w:t>Устава</w:t>
        </w:r>
      </w:hyperlink>
      <w:r w:rsidR="00D9068E" w:rsidRPr="009F2151">
        <w:rPr>
          <w:bCs/>
          <w:sz w:val="28"/>
          <w:szCs w:val="28"/>
        </w:rPr>
        <w:t> </w:t>
      </w:r>
      <w:r w:rsidR="00D9068E" w:rsidRPr="009F2151">
        <w:rPr>
          <w:sz w:val="28"/>
          <w:szCs w:val="28"/>
        </w:rPr>
        <w:t xml:space="preserve">изложить </w:t>
      </w:r>
      <w:r w:rsidR="00234A02" w:rsidRPr="009F2151">
        <w:rPr>
          <w:sz w:val="28"/>
          <w:szCs w:val="28"/>
        </w:rPr>
        <w:t>в следующей редакции:</w:t>
      </w:r>
    </w:p>
    <w:p w:rsidR="00D9068E" w:rsidRPr="009F2151" w:rsidRDefault="00234A02" w:rsidP="00234A02">
      <w:pPr>
        <w:pStyle w:val="ae"/>
        <w:spacing w:before="0" w:beforeAutospacing="0" w:after="0" w:afterAutospacing="0"/>
        <w:ind w:firstLine="709"/>
        <w:jc w:val="both"/>
        <w:rPr>
          <w:sz w:val="28"/>
          <w:szCs w:val="28"/>
        </w:rPr>
      </w:pPr>
      <w:r w:rsidRPr="009F2151">
        <w:rPr>
          <w:sz w:val="28"/>
          <w:szCs w:val="28"/>
        </w:rPr>
        <w:t xml:space="preserve"> </w:t>
      </w:r>
      <w:proofErr w:type="gramStart"/>
      <w:r w:rsidR="00D9068E" w:rsidRPr="009F2151">
        <w:rPr>
          <w:sz w:val="28"/>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D9068E" w:rsidRPr="009F2151">
        <w:rPr>
          <w:sz w:val="28"/>
          <w:szCs w:val="28"/>
          <w:shd w:val="clear" w:color="auto" w:fill="FFFFFF"/>
        </w:rPr>
        <w:t>на автомобильном транспорте, городском наземном электрическом транспорте и в дорожном хозяйстве</w:t>
      </w:r>
      <w:r w:rsidR="00D9068E" w:rsidRPr="009F2151">
        <w:rPr>
          <w:sz w:val="28"/>
          <w:szCs w:val="28"/>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w:t>
      </w:r>
      <w:proofErr w:type="gramEnd"/>
      <w:r w:rsidR="00D9068E" w:rsidRPr="009F2151">
        <w:rPr>
          <w:sz w:val="28"/>
          <w:szCs w:val="28"/>
        </w:rPr>
        <w:t xml:space="preserve"> дорожной деятельности в соответствии с законодат</w:t>
      </w:r>
      <w:r w:rsidR="003E5587" w:rsidRPr="009F2151">
        <w:rPr>
          <w:sz w:val="28"/>
          <w:szCs w:val="28"/>
        </w:rPr>
        <w:t>ельством Российской Федерации</w:t>
      </w:r>
      <w:proofErr w:type="gramStart"/>
      <w:r w:rsidR="003E5587" w:rsidRPr="009F2151">
        <w:rPr>
          <w:sz w:val="28"/>
          <w:szCs w:val="28"/>
        </w:rPr>
        <w:t>;»</w:t>
      </w:r>
      <w:proofErr w:type="gramEnd"/>
      <w:r w:rsidR="003E5587" w:rsidRPr="009F2151">
        <w:rPr>
          <w:sz w:val="28"/>
          <w:szCs w:val="28"/>
        </w:rPr>
        <w:t>.</w:t>
      </w:r>
    </w:p>
    <w:p w:rsidR="00234A02" w:rsidRPr="009F2151" w:rsidRDefault="00411157" w:rsidP="00234A02">
      <w:pPr>
        <w:pStyle w:val="ae"/>
        <w:spacing w:before="0" w:beforeAutospacing="0" w:after="0" w:afterAutospacing="0"/>
        <w:ind w:firstLine="709"/>
        <w:jc w:val="both"/>
        <w:rPr>
          <w:sz w:val="28"/>
          <w:szCs w:val="28"/>
        </w:rPr>
      </w:pPr>
      <w:r w:rsidRPr="009F2151">
        <w:rPr>
          <w:sz w:val="28"/>
          <w:szCs w:val="28"/>
        </w:rPr>
        <w:t>1.24</w:t>
      </w:r>
      <w:r w:rsidR="001E7B01" w:rsidRPr="009F2151">
        <w:rPr>
          <w:sz w:val="28"/>
          <w:szCs w:val="28"/>
        </w:rPr>
        <w:t xml:space="preserve">. Пункт 23 части 5 статьи 33 </w:t>
      </w:r>
      <w:hyperlink r:id="rId24" w:tgtFrame="_blank" w:history="1">
        <w:r w:rsidR="001E7B01" w:rsidRPr="009F2151">
          <w:rPr>
            <w:rStyle w:val="hyperlink"/>
            <w:bCs/>
            <w:sz w:val="28"/>
            <w:szCs w:val="28"/>
          </w:rPr>
          <w:t>Устава</w:t>
        </w:r>
      </w:hyperlink>
      <w:r w:rsidR="001E7B01" w:rsidRPr="009F2151">
        <w:rPr>
          <w:bCs/>
          <w:sz w:val="28"/>
          <w:szCs w:val="28"/>
        </w:rPr>
        <w:t> </w:t>
      </w:r>
      <w:r w:rsidR="001E7B01" w:rsidRPr="009F2151">
        <w:rPr>
          <w:sz w:val="28"/>
          <w:szCs w:val="28"/>
        </w:rPr>
        <w:t xml:space="preserve">изложить </w:t>
      </w:r>
      <w:r w:rsidR="00234A02" w:rsidRPr="009F2151">
        <w:rPr>
          <w:sz w:val="28"/>
          <w:szCs w:val="28"/>
        </w:rPr>
        <w:t>в следующей редакции:</w:t>
      </w:r>
    </w:p>
    <w:p w:rsidR="001E7B01" w:rsidRPr="009F2151" w:rsidRDefault="00234A02" w:rsidP="00234A02">
      <w:pPr>
        <w:pStyle w:val="ae"/>
        <w:spacing w:before="0" w:beforeAutospacing="0" w:after="0" w:afterAutospacing="0"/>
        <w:ind w:firstLine="709"/>
        <w:jc w:val="both"/>
        <w:rPr>
          <w:sz w:val="28"/>
          <w:szCs w:val="28"/>
        </w:rPr>
      </w:pPr>
      <w:r w:rsidRPr="009F2151">
        <w:rPr>
          <w:sz w:val="28"/>
          <w:szCs w:val="28"/>
        </w:rPr>
        <w:t xml:space="preserve"> </w:t>
      </w:r>
      <w:r w:rsidR="001E7B01" w:rsidRPr="009F2151">
        <w:rPr>
          <w:sz w:val="28"/>
          <w:szCs w:val="28"/>
        </w:rPr>
        <w:t>«23)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3E5587" w:rsidRPr="009F2151">
        <w:rPr>
          <w:sz w:val="28"/>
          <w:szCs w:val="28"/>
        </w:rPr>
        <w:t>тствии с указанными правилами;».</w:t>
      </w:r>
    </w:p>
    <w:p w:rsidR="00234A02" w:rsidRPr="009F2151" w:rsidRDefault="00411157" w:rsidP="00234A02">
      <w:pPr>
        <w:pStyle w:val="ae"/>
        <w:spacing w:before="0" w:beforeAutospacing="0" w:after="0" w:afterAutospacing="0"/>
        <w:ind w:firstLine="709"/>
        <w:jc w:val="both"/>
        <w:rPr>
          <w:sz w:val="28"/>
          <w:szCs w:val="28"/>
        </w:rPr>
      </w:pPr>
      <w:r w:rsidRPr="009F2151">
        <w:rPr>
          <w:sz w:val="28"/>
          <w:szCs w:val="28"/>
        </w:rPr>
        <w:t>1.25</w:t>
      </w:r>
      <w:r w:rsidR="002B0D59" w:rsidRPr="009F2151">
        <w:rPr>
          <w:sz w:val="28"/>
          <w:szCs w:val="28"/>
        </w:rPr>
        <w:t>.</w:t>
      </w:r>
      <w:r w:rsidR="001E7B01" w:rsidRPr="009F2151">
        <w:rPr>
          <w:sz w:val="28"/>
          <w:szCs w:val="28"/>
        </w:rPr>
        <w:t xml:space="preserve"> Пункт 24 </w:t>
      </w:r>
      <w:r w:rsidR="002B0D59" w:rsidRPr="009F2151">
        <w:rPr>
          <w:sz w:val="28"/>
          <w:szCs w:val="28"/>
        </w:rPr>
        <w:t xml:space="preserve">части 5 статьи 33 </w:t>
      </w:r>
      <w:hyperlink r:id="rId25" w:tgtFrame="_blank" w:history="1">
        <w:r w:rsidR="002B0D59" w:rsidRPr="009F2151">
          <w:rPr>
            <w:rStyle w:val="hyperlink"/>
            <w:bCs/>
            <w:sz w:val="28"/>
            <w:szCs w:val="28"/>
          </w:rPr>
          <w:t>Устава</w:t>
        </w:r>
      </w:hyperlink>
      <w:r w:rsidR="002B0D59" w:rsidRPr="009F2151">
        <w:rPr>
          <w:bCs/>
          <w:sz w:val="28"/>
          <w:szCs w:val="28"/>
        </w:rPr>
        <w:t> </w:t>
      </w:r>
      <w:r w:rsidR="002B0D59" w:rsidRPr="009F2151">
        <w:rPr>
          <w:sz w:val="28"/>
          <w:szCs w:val="28"/>
        </w:rPr>
        <w:t xml:space="preserve">изложить </w:t>
      </w:r>
      <w:r w:rsidR="00234A02" w:rsidRPr="009F2151">
        <w:rPr>
          <w:sz w:val="28"/>
          <w:szCs w:val="28"/>
        </w:rPr>
        <w:t>в следующей редакции:</w:t>
      </w:r>
    </w:p>
    <w:p w:rsidR="006832E3" w:rsidRPr="009F2151" w:rsidRDefault="00234A02" w:rsidP="006832E3">
      <w:pPr>
        <w:pStyle w:val="ae"/>
        <w:spacing w:before="0" w:beforeAutospacing="0" w:after="0" w:afterAutospacing="0"/>
        <w:ind w:firstLine="709"/>
        <w:jc w:val="both"/>
        <w:rPr>
          <w:sz w:val="28"/>
          <w:szCs w:val="28"/>
        </w:rPr>
      </w:pPr>
      <w:r w:rsidRPr="009F2151">
        <w:rPr>
          <w:sz w:val="28"/>
          <w:szCs w:val="28"/>
        </w:rPr>
        <w:t xml:space="preserve"> </w:t>
      </w:r>
      <w:r w:rsidR="001E7B01" w:rsidRPr="009F2151">
        <w:rPr>
          <w:sz w:val="28"/>
          <w:szCs w:val="28"/>
        </w:rPr>
        <w:t xml:space="preserve">«24) утверждение правил землепользования и застройки поселения; </w:t>
      </w:r>
      <w:proofErr w:type="gramStart"/>
      <w:r w:rsidR="001E7B01" w:rsidRPr="009F2151">
        <w:rPr>
          <w:sz w:val="28"/>
          <w:szCs w:val="28"/>
        </w:rPr>
        <w:t>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6" w:tgtFrame="_blank" w:history="1">
        <w:r w:rsidR="001E7B01" w:rsidRPr="009F2151">
          <w:rPr>
            <w:rStyle w:val="hyperlink"/>
            <w:sz w:val="28"/>
            <w:szCs w:val="28"/>
          </w:rPr>
          <w:t>Градостроительным кодексом Российской Федерации</w:t>
        </w:r>
      </w:hyperlink>
      <w:r w:rsidR="001E7B01" w:rsidRPr="009F2151">
        <w:rPr>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sidR="001E7B01" w:rsidRPr="009F2151">
        <w:rPr>
          <w:sz w:val="28"/>
          <w:szCs w:val="28"/>
        </w:rPr>
        <w:t xml:space="preserve"> </w:t>
      </w:r>
      <w:proofErr w:type="gramStart"/>
      <w:r w:rsidR="001E7B01" w:rsidRPr="009F2151">
        <w:rPr>
          <w:sz w:val="28"/>
          <w:szCs w:val="28"/>
        </w:rPr>
        <w:t>и изъятие земельных участков в границах поселения для муниципальных нужд, осуществление в случаях, предусмотренных </w:t>
      </w:r>
      <w:hyperlink r:id="rId27" w:tgtFrame="_blank" w:history="1">
        <w:r w:rsidR="001E7B01" w:rsidRPr="009F2151">
          <w:rPr>
            <w:rStyle w:val="hyperlink"/>
            <w:sz w:val="28"/>
            <w:szCs w:val="28"/>
          </w:rPr>
          <w:t>Градостроительным кодексом Российской Федерации</w:t>
        </w:r>
      </w:hyperlink>
      <w:r w:rsidR="001E7B01" w:rsidRPr="009F2151">
        <w:rPr>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w:t>
      </w:r>
      <w:r w:rsidR="001E7B01" w:rsidRPr="009F2151">
        <w:rPr>
          <w:sz w:val="28"/>
          <w:szCs w:val="28"/>
        </w:rPr>
        <w:lastRenderedPageBreak/>
        <w:t>садового дома (далее - уведомление о планируемом строительстве) параметров объекта индивидуального жилищного</w:t>
      </w:r>
      <w:proofErr w:type="gramEnd"/>
      <w:r w:rsidR="001E7B01" w:rsidRPr="009F2151">
        <w:rPr>
          <w:sz w:val="28"/>
          <w:szCs w:val="28"/>
        </w:rPr>
        <w:t xml:space="preserve"> </w:t>
      </w:r>
      <w:proofErr w:type="gramStart"/>
      <w:r w:rsidR="001E7B01" w:rsidRPr="009F2151">
        <w:rPr>
          <w:sz w:val="28"/>
          <w:szCs w:val="28"/>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w:t>
      </w:r>
      <w:proofErr w:type="gramEnd"/>
      <w:r w:rsidR="001E7B01" w:rsidRPr="009F2151">
        <w:rPr>
          <w:sz w:val="28"/>
          <w:szCs w:val="28"/>
        </w:rPr>
        <w:t xml:space="preserve"> </w:t>
      </w:r>
      <w:proofErr w:type="gramStart"/>
      <w:r w:rsidR="001E7B01" w:rsidRPr="009F2151">
        <w:rPr>
          <w:sz w:val="28"/>
          <w:szCs w:val="28"/>
        </w:rPr>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w:t>
      </w:r>
      <w:proofErr w:type="gramEnd"/>
      <w:r w:rsidR="001E7B01" w:rsidRPr="009F2151">
        <w:rPr>
          <w:sz w:val="28"/>
          <w:szCs w:val="28"/>
        </w:rPr>
        <w:t xml:space="preserve"> </w:t>
      </w:r>
      <w:proofErr w:type="gramStart"/>
      <w:r w:rsidR="001E7B01" w:rsidRPr="009F2151">
        <w:rPr>
          <w:sz w:val="28"/>
          <w:szCs w:val="28"/>
        </w:rPr>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w:t>
      </w:r>
      <w:proofErr w:type="gramEnd"/>
      <w:r w:rsidR="001E7B01" w:rsidRPr="009F2151">
        <w:rPr>
          <w:sz w:val="28"/>
          <w:szCs w:val="28"/>
        </w:rPr>
        <w:t xml:space="preserve"> </w:t>
      </w:r>
      <w:proofErr w:type="gramStart"/>
      <w:r w:rsidR="001E7B01" w:rsidRPr="009F2151">
        <w:rPr>
          <w:sz w:val="28"/>
          <w:szCs w:val="28"/>
        </w:rPr>
        <w:t>случаях</w:t>
      </w:r>
      <w:proofErr w:type="gramEnd"/>
      <w:r w:rsidR="001E7B01" w:rsidRPr="009F2151">
        <w:rPr>
          <w:sz w:val="28"/>
          <w:szCs w:val="28"/>
        </w:rPr>
        <w:t>, предусмотренных </w:t>
      </w:r>
      <w:hyperlink r:id="rId28" w:tgtFrame="_blank" w:history="1">
        <w:r w:rsidR="001E7B01" w:rsidRPr="009F2151">
          <w:rPr>
            <w:rStyle w:val="hyperlink"/>
            <w:sz w:val="28"/>
            <w:szCs w:val="28"/>
          </w:rPr>
          <w:t>Градостроительным кодексом Российской Федерации</w:t>
        </w:r>
      </w:hyperlink>
      <w:r w:rsidR="003E5587" w:rsidRPr="009F2151">
        <w:rPr>
          <w:sz w:val="28"/>
          <w:szCs w:val="28"/>
        </w:rPr>
        <w:t>;».</w:t>
      </w:r>
    </w:p>
    <w:p w:rsidR="00234A02" w:rsidRPr="009F2151" w:rsidRDefault="001E7B01" w:rsidP="00234A02">
      <w:pPr>
        <w:pStyle w:val="ae"/>
        <w:spacing w:before="0" w:beforeAutospacing="0" w:after="0" w:afterAutospacing="0"/>
        <w:ind w:firstLine="709"/>
        <w:jc w:val="both"/>
        <w:rPr>
          <w:sz w:val="28"/>
          <w:szCs w:val="28"/>
        </w:rPr>
      </w:pPr>
      <w:r w:rsidRPr="009F2151">
        <w:rPr>
          <w:sz w:val="28"/>
          <w:szCs w:val="28"/>
        </w:rPr>
        <w:t>1.</w:t>
      </w:r>
      <w:r w:rsidR="00411157" w:rsidRPr="009F2151">
        <w:rPr>
          <w:sz w:val="28"/>
          <w:szCs w:val="28"/>
        </w:rPr>
        <w:t>26</w:t>
      </w:r>
      <w:r w:rsidR="002B66E2" w:rsidRPr="009F2151">
        <w:rPr>
          <w:sz w:val="28"/>
          <w:szCs w:val="28"/>
        </w:rPr>
        <w:t>.</w:t>
      </w:r>
      <w:r w:rsidRPr="009F2151">
        <w:rPr>
          <w:sz w:val="28"/>
          <w:szCs w:val="28"/>
        </w:rPr>
        <w:t xml:space="preserve"> </w:t>
      </w:r>
      <w:r w:rsidR="00C2627C" w:rsidRPr="009F2151">
        <w:rPr>
          <w:sz w:val="28"/>
          <w:szCs w:val="28"/>
        </w:rPr>
        <w:t xml:space="preserve">Пункт </w:t>
      </w:r>
      <w:r w:rsidRPr="009F2151">
        <w:rPr>
          <w:sz w:val="28"/>
          <w:szCs w:val="28"/>
        </w:rPr>
        <w:t xml:space="preserve"> 29 </w:t>
      </w:r>
      <w:r w:rsidR="00C2627C" w:rsidRPr="009F2151">
        <w:rPr>
          <w:sz w:val="28"/>
          <w:szCs w:val="28"/>
        </w:rPr>
        <w:t xml:space="preserve">части 5 статьи 33 </w:t>
      </w:r>
      <w:hyperlink r:id="rId29" w:tgtFrame="_blank" w:history="1">
        <w:r w:rsidR="00C2627C" w:rsidRPr="009F2151">
          <w:rPr>
            <w:rStyle w:val="hyperlink"/>
            <w:bCs/>
            <w:sz w:val="28"/>
            <w:szCs w:val="28"/>
          </w:rPr>
          <w:t>Устава</w:t>
        </w:r>
      </w:hyperlink>
      <w:r w:rsidR="00C2627C" w:rsidRPr="009F2151">
        <w:rPr>
          <w:bCs/>
          <w:sz w:val="28"/>
          <w:szCs w:val="28"/>
        </w:rPr>
        <w:t> </w:t>
      </w:r>
      <w:r w:rsidR="00234A02" w:rsidRPr="009F2151">
        <w:rPr>
          <w:bCs/>
          <w:sz w:val="28"/>
          <w:szCs w:val="28"/>
        </w:rPr>
        <w:t xml:space="preserve">изложить </w:t>
      </w:r>
      <w:r w:rsidR="00234A02" w:rsidRPr="009F2151">
        <w:rPr>
          <w:sz w:val="28"/>
          <w:szCs w:val="28"/>
        </w:rPr>
        <w:t>в следующей редакции:</w:t>
      </w:r>
    </w:p>
    <w:p w:rsidR="00192146" w:rsidRPr="009F2151" w:rsidRDefault="00192146" w:rsidP="00192146">
      <w:pPr>
        <w:widowControl/>
        <w:ind w:firstLine="708"/>
        <w:jc w:val="both"/>
        <w:rPr>
          <w:rFonts w:eastAsiaTheme="minorHAnsi"/>
          <w:sz w:val="28"/>
          <w:szCs w:val="28"/>
          <w:lang w:eastAsia="en-US"/>
        </w:rPr>
      </w:pPr>
      <w:r w:rsidRPr="009F2151">
        <w:rPr>
          <w:rFonts w:eastAsiaTheme="minorHAnsi"/>
          <w:sz w:val="28"/>
          <w:szCs w:val="28"/>
          <w:lang w:eastAsia="en-US"/>
        </w:rPr>
        <w:t>«29) осуществление муниципального контроля в области охраны и использования особо охраняемых природных территорий местного значения;».</w:t>
      </w:r>
    </w:p>
    <w:p w:rsidR="007F0358" w:rsidRPr="009F2151" w:rsidRDefault="007F0358" w:rsidP="00192146">
      <w:pPr>
        <w:pStyle w:val="ae"/>
        <w:spacing w:before="0" w:beforeAutospacing="0" w:after="0" w:afterAutospacing="0"/>
        <w:ind w:firstLine="709"/>
        <w:jc w:val="both"/>
        <w:rPr>
          <w:sz w:val="28"/>
          <w:szCs w:val="28"/>
        </w:rPr>
      </w:pPr>
      <w:r w:rsidRPr="009F2151">
        <w:rPr>
          <w:sz w:val="28"/>
          <w:szCs w:val="28"/>
        </w:rPr>
        <w:t>1.2</w:t>
      </w:r>
      <w:r w:rsidR="00411157" w:rsidRPr="009F2151">
        <w:rPr>
          <w:sz w:val="28"/>
          <w:szCs w:val="28"/>
        </w:rPr>
        <w:t>7</w:t>
      </w:r>
      <w:r w:rsidRPr="009F2151">
        <w:rPr>
          <w:sz w:val="28"/>
          <w:szCs w:val="28"/>
        </w:rPr>
        <w:t>. Часть 5 статьи 33  Устава дополнить пунктом 40.1 следующего содержания:</w:t>
      </w:r>
    </w:p>
    <w:p w:rsidR="00211E8C" w:rsidRPr="009F2151" w:rsidRDefault="007F0358" w:rsidP="007F0358">
      <w:pPr>
        <w:pStyle w:val="ae"/>
        <w:spacing w:before="0" w:beforeAutospacing="0" w:after="0" w:afterAutospacing="0"/>
        <w:ind w:firstLine="708"/>
        <w:jc w:val="both"/>
        <w:rPr>
          <w:sz w:val="28"/>
          <w:szCs w:val="28"/>
        </w:rPr>
      </w:pPr>
      <w:r w:rsidRPr="009F2151">
        <w:rPr>
          <w:sz w:val="28"/>
          <w:szCs w:val="28"/>
        </w:rPr>
        <w:t>«40.1)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w:t>
      </w:r>
      <w:r w:rsidR="003E5587" w:rsidRPr="009F2151">
        <w:rPr>
          <w:sz w:val="28"/>
          <w:szCs w:val="28"/>
        </w:rPr>
        <w:t xml:space="preserve">ве", в </w:t>
      </w:r>
      <w:proofErr w:type="spellStart"/>
      <w:r w:rsidR="003E5587" w:rsidRPr="009F2151">
        <w:rPr>
          <w:sz w:val="28"/>
          <w:szCs w:val="28"/>
        </w:rPr>
        <w:t>похозяйственных</w:t>
      </w:r>
      <w:proofErr w:type="spellEnd"/>
      <w:r w:rsidR="003E5587" w:rsidRPr="009F2151">
        <w:rPr>
          <w:sz w:val="28"/>
          <w:szCs w:val="28"/>
        </w:rPr>
        <w:t xml:space="preserve"> книгах</w:t>
      </w:r>
      <w:proofErr w:type="gramStart"/>
      <w:r w:rsidR="003E5587" w:rsidRPr="009F2151">
        <w:rPr>
          <w:sz w:val="28"/>
          <w:szCs w:val="28"/>
        </w:rPr>
        <w:t>;»</w:t>
      </w:r>
      <w:proofErr w:type="gramEnd"/>
      <w:r w:rsidR="003E5587" w:rsidRPr="009F2151">
        <w:rPr>
          <w:sz w:val="28"/>
          <w:szCs w:val="28"/>
        </w:rPr>
        <w:t>.</w:t>
      </w:r>
    </w:p>
    <w:p w:rsidR="00C2025A" w:rsidRPr="009F2151" w:rsidRDefault="00C2025A" w:rsidP="00C2025A">
      <w:pPr>
        <w:pStyle w:val="ae"/>
        <w:tabs>
          <w:tab w:val="left" w:pos="4340"/>
        </w:tabs>
        <w:spacing w:before="0" w:beforeAutospacing="0" w:after="0" w:afterAutospacing="0"/>
        <w:jc w:val="both"/>
        <w:rPr>
          <w:sz w:val="28"/>
          <w:szCs w:val="28"/>
        </w:rPr>
      </w:pPr>
      <w:r w:rsidRPr="009F2151">
        <w:rPr>
          <w:sz w:val="28"/>
          <w:szCs w:val="28"/>
        </w:rPr>
        <w:t xml:space="preserve">          1.2</w:t>
      </w:r>
      <w:r w:rsidR="00411157" w:rsidRPr="009F2151">
        <w:rPr>
          <w:sz w:val="28"/>
          <w:szCs w:val="28"/>
        </w:rPr>
        <w:t>8</w:t>
      </w:r>
      <w:r w:rsidRPr="009F2151">
        <w:rPr>
          <w:b/>
          <w:sz w:val="28"/>
          <w:szCs w:val="28"/>
        </w:rPr>
        <w:t xml:space="preserve">. </w:t>
      </w:r>
      <w:r w:rsidRPr="009F2151">
        <w:rPr>
          <w:sz w:val="28"/>
          <w:szCs w:val="28"/>
        </w:rPr>
        <w:t xml:space="preserve">Статью 39 </w:t>
      </w:r>
      <w:r w:rsidR="00ED7FEE" w:rsidRPr="009F2151">
        <w:rPr>
          <w:sz w:val="28"/>
          <w:szCs w:val="28"/>
        </w:rPr>
        <w:t xml:space="preserve">Устава </w:t>
      </w:r>
      <w:r w:rsidRPr="009F2151">
        <w:rPr>
          <w:sz w:val="28"/>
          <w:szCs w:val="28"/>
        </w:rPr>
        <w:t xml:space="preserve"> изложить в следующей редакции: </w:t>
      </w:r>
    </w:p>
    <w:p w:rsidR="00086082" w:rsidRPr="009F2151" w:rsidRDefault="00C2025A" w:rsidP="00086082">
      <w:pPr>
        <w:pStyle w:val="ae"/>
        <w:tabs>
          <w:tab w:val="left" w:pos="4340"/>
        </w:tabs>
        <w:spacing w:before="0" w:beforeAutospacing="0" w:after="0" w:afterAutospacing="0"/>
        <w:ind w:firstLine="709"/>
        <w:jc w:val="both"/>
        <w:rPr>
          <w:b/>
          <w:sz w:val="28"/>
          <w:szCs w:val="28"/>
        </w:rPr>
      </w:pPr>
      <w:r w:rsidRPr="009F2151">
        <w:rPr>
          <w:b/>
          <w:sz w:val="28"/>
          <w:szCs w:val="28"/>
        </w:rPr>
        <w:t>«Статья 39. Межмуниципальное сотрудничество</w:t>
      </w:r>
      <w:r w:rsidRPr="009F2151">
        <w:rPr>
          <w:b/>
          <w:sz w:val="28"/>
          <w:szCs w:val="28"/>
        </w:rPr>
        <w:tab/>
      </w:r>
    </w:p>
    <w:p w:rsidR="00C2025A" w:rsidRPr="009F2151" w:rsidRDefault="00C2025A" w:rsidP="00086082">
      <w:pPr>
        <w:pStyle w:val="ae"/>
        <w:tabs>
          <w:tab w:val="left" w:pos="4340"/>
        </w:tabs>
        <w:spacing w:before="0" w:beforeAutospacing="0" w:after="0" w:afterAutospacing="0"/>
        <w:ind w:firstLine="709"/>
        <w:jc w:val="both"/>
        <w:rPr>
          <w:b/>
          <w:sz w:val="28"/>
          <w:szCs w:val="28"/>
        </w:rPr>
      </w:pPr>
      <w:r w:rsidRPr="009F2151">
        <w:rPr>
          <w:sz w:val="28"/>
          <w:szCs w:val="28"/>
        </w:rPr>
        <w:t>1. Межмуниципальное сотрудничество осуществляется в следующих формах:</w:t>
      </w:r>
    </w:p>
    <w:p w:rsidR="00C2025A" w:rsidRPr="009F2151" w:rsidRDefault="00C2025A" w:rsidP="00086082">
      <w:pPr>
        <w:pStyle w:val="ae"/>
        <w:tabs>
          <w:tab w:val="left" w:pos="4340"/>
        </w:tabs>
        <w:spacing w:before="0" w:beforeAutospacing="0" w:after="0" w:afterAutospacing="0"/>
        <w:ind w:firstLine="709"/>
        <w:jc w:val="both"/>
        <w:rPr>
          <w:sz w:val="28"/>
          <w:szCs w:val="28"/>
        </w:rPr>
      </w:pPr>
      <w:r w:rsidRPr="009F2151">
        <w:rPr>
          <w:sz w:val="28"/>
          <w:szCs w:val="28"/>
        </w:rPr>
        <w:t>1) членство муниципальных образований в объединениях муниципальных образований;</w:t>
      </w:r>
    </w:p>
    <w:p w:rsidR="00C2025A" w:rsidRPr="009F2151" w:rsidRDefault="00C2025A" w:rsidP="00086082">
      <w:pPr>
        <w:pStyle w:val="ae"/>
        <w:tabs>
          <w:tab w:val="left" w:pos="4340"/>
        </w:tabs>
        <w:spacing w:before="0" w:beforeAutospacing="0" w:after="0" w:afterAutospacing="0"/>
        <w:ind w:firstLine="709"/>
        <w:jc w:val="both"/>
        <w:rPr>
          <w:sz w:val="28"/>
          <w:szCs w:val="28"/>
        </w:rPr>
      </w:pPr>
      <w:r w:rsidRPr="009F2151">
        <w:rPr>
          <w:sz w:val="28"/>
          <w:szCs w:val="28"/>
        </w:rP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C2025A" w:rsidRPr="009F2151" w:rsidRDefault="00C2025A" w:rsidP="00086082">
      <w:pPr>
        <w:pStyle w:val="ae"/>
        <w:tabs>
          <w:tab w:val="left" w:pos="4340"/>
        </w:tabs>
        <w:spacing w:before="0" w:beforeAutospacing="0" w:after="0" w:afterAutospacing="0"/>
        <w:ind w:firstLine="709"/>
        <w:jc w:val="both"/>
        <w:rPr>
          <w:sz w:val="28"/>
          <w:szCs w:val="28"/>
        </w:rPr>
      </w:pPr>
      <w:r w:rsidRPr="009F2151">
        <w:rPr>
          <w:sz w:val="28"/>
          <w:szCs w:val="28"/>
        </w:rPr>
        <w:t>3) учреждение муниципальными образованиями некоммерческих организаций;</w:t>
      </w:r>
    </w:p>
    <w:p w:rsidR="00C2025A" w:rsidRPr="009F2151" w:rsidRDefault="00C2025A" w:rsidP="00086082">
      <w:pPr>
        <w:pStyle w:val="ae"/>
        <w:tabs>
          <w:tab w:val="left" w:pos="4340"/>
        </w:tabs>
        <w:spacing w:before="0" w:beforeAutospacing="0" w:after="0" w:afterAutospacing="0"/>
        <w:ind w:firstLine="709"/>
        <w:jc w:val="both"/>
        <w:rPr>
          <w:sz w:val="28"/>
          <w:szCs w:val="28"/>
        </w:rPr>
      </w:pPr>
      <w:r w:rsidRPr="009F2151">
        <w:rPr>
          <w:sz w:val="28"/>
          <w:szCs w:val="28"/>
        </w:rPr>
        <w:t>4) заключение договоров и соглашений;</w:t>
      </w:r>
    </w:p>
    <w:p w:rsidR="00C2025A" w:rsidRPr="009F2151" w:rsidRDefault="00C2025A" w:rsidP="00086082">
      <w:pPr>
        <w:pStyle w:val="ae"/>
        <w:tabs>
          <w:tab w:val="left" w:pos="4340"/>
        </w:tabs>
        <w:spacing w:before="0" w:beforeAutospacing="0" w:after="0" w:afterAutospacing="0"/>
        <w:ind w:firstLine="709"/>
        <w:jc w:val="both"/>
        <w:rPr>
          <w:sz w:val="28"/>
          <w:szCs w:val="28"/>
        </w:rPr>
      </w:pPr>
      <w:r w:rsidRPr="009F2151">
        <w:rPr>
          <w:sz w:val="28"/>
          <w:szCs w:val="28"/>
        </w:rPr>
        <w:t xml:space="preserve">5) организация </w:t>
      </w:r>
      <w:proofErr w:type="gramStart"/>
      <w:r w:rsidRPr="009F2151">
        <w:rPr>
          <w:sz w:val="28"/>
          <w:szCs w:val="28"/>
        </w:rPr>
        <w:t>взаимодействия советов муниципальных образований субъектов Российской Федерации</w:t>
      </w:r>
      <w:proofErr w:type="gramEnd"/>
      <w:r w:rsidRPr="009F2151">
        <w:rPr>
          <w:sz w:val="28"/>
          <w:szCs w:val="28"/>
        </w:rPr>
        <w:t>.</w:t>
      </w:r>
    </w:p>
    <w:p w:rsidR="00B70A2C" w:rsidRPr="009F2151" w:rsidRDefault="00C2025A" w:rsidP="00086082">
      <w:pPr>
        <w:pStyle w:val="ae"/>
        <w:tabs>
          <w:tab w:val="left" w:pos="4340"/>
        </w:tabs>
        <w:spacing w:before="0" w:beforeAutospacing="0" w:after="0" w:afterAutospacing="0"/>
        <w:ind w:firstLine="709"/>
        <w:jc w:val="both"/>
        <w:rPr>
          <w:sz w:val="28"/>
          <w:szCs w:val="28"/>
        </w:rPr>
      </w:pPr>
      <w:r w:rsidRPr="009F2151">
        <w:rPr>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Pr="009F2151">
        <w:rPr>
          <w:sz w:val="28"/>
          <w:szCs w:val="28"/>
        </w:rPr>
        <w:t>.»</w:t>
      </w:r>
      <w:r w:rsidR="003E5587" w:rsidRPr="009F2151">
        <w:rPr>
          <w:sz w:val="28"/>
          <w:szCs w:val="28"/>
        </w:rPr>
        <w:t>.</w:t>
      </w:r>
      <w:proofErr w:type="gramEnd"/>
    </w:p>
    <w:p w:rsidR="00B70A2C" w:rsidRPr="009F2151" w:rsidRDefault="00B70A2C" w:rsidP="00A523D1">
      <w:pPr>
        <w:pStyle w:val="a6"/>
        <w:spacing w:after="0"/>
        <w:ind w:firstLine="708"/>
        <w:jc w:val="both"/>
        <w:rPr>
          <w:sz w:val="28"/>
          <w:szCs w:val="28"/>
        </w:rPr>
      </w:pPr>
      <w:r w:rsidRPr="009F2151">
        <w:rPr>
          <w:sz w:val="28"/>
          <w:szCs w:val="28"/>
        </w:rPr>
        <w:t>1.2</w:t>
      </w:r>
      <w:r w:rsidR="00411157" w:rsidRPr="009F2151">
        <w:rPr>
          <w:sz w:val="28"/>
          <w:szCs w:val="28"/>
        </w:rPr>
        <w:t>9</w:t>
      </w:r>
      <w:r w:rsidRPr="009F2151">
        <w:rPr>
          <w:sz w:val="28"/>
          <w:szCs w:val="28"/>
        </w:rPr>
        <w:t>. Статью 49 Устава изложить в следующей редакции:</w:t>
      </w:r>
    </w:p>
    <w:p w:rsidR="00B70A2C" w:rsidRPr="009F2151" w:rsidRDefault="00B70A2C" w:rsidP="005F3EC5">
      <w:pPr>
        <w:pStyle w:val="a6"/>
        <w:spacing w:after="0"/>
        <w:jc w:val="both"/>
        <w:rPr>
          <w:sz w:val="28"/>
          <w:szCs w:val="28"/>
        </w:rPr>
      </w:pPr>
      <w:r w:rsidRPr="009F2151">
        <w:rPr>
          <w:sz w:val="28"/>
          <w:szCs w:val="28"/>
        </w:rPr>
        <w:t xml:space="preserve"> </w:t>
      </w:r>
      <w:r w:rsidRPr="009F2151">
        <w:rPr>
          <w:sz w:val="28"/>
          <w:szCs w:val="28"/>
        </w:rPr>
        <w:tab/>
        <w:t xml:space="preserve"> «</w:t>
      </w:r>
      <w:r w:rsidRPr="009F2151">
        <w:rPr>
          <w:b/>
          <w:sz w:val="28"/>
          <w:szCs w:val="28"/>
        </w:rPr>
        <w:t>Статья 49</w:t>
      </w:r>
      <w:r w:rsidR="00A523D1" w:rsidRPr="009F2151">
        <w:rPr>
          <w:b/>
          <w:sz w:val="28"/>
          <w:szCs w:val="28"/>
        </w:rPr>
        <w:t>.</w:t>
      </w:r>
      <w:r w:rsidRPr="009F2151">
        <w:rPr>
          <w:b/>
          <w:sz w:val="28"/>
          <w:szCs w:val="28"/>
        </w:rPr>
        <w:t xml:space="preserve"> Самообложение граждан сельского поселения</w:t>
      </w:r>
    </w:p>
    <w:p w:rsidR="005F3EC5" w:rsidRPr="009F2151" w:rsidRDefault="00B70A2C" w:rsidP="005F3EC5">
      <w:pPr>
        <w:pStyle w:val="a6"/>
        <w:spacing w:after="0"/>
        <w:ind w:firstLine="708"/>
        <w:jc w:val="both"/>
        <w:rPr>
          <w:sz w:val="28"/>
          <w:szCs w:val="28"/>
        </w:rPr>
      </w:pPr>
      <w:r w:rsidRPr="009F2151">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sidRPr="009F2151">
        <w:rPr>
          <w:sz w:val="28"/>
          <w:szCs w:val="28"/>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B70A2C" w:rsidRPr="009F2151" w:rsidRDefault="00B70A2C" w:rsidP="005F3EC5">
      <w:pPr>
        <w:pStyle w:val="a6"/>
        <w:spacing w:after="0"/>
        <w:ind w:firstLine="708"/>
        <w:jc w:val="both"/>
        <w:rPr>
          <w:sz w:val="28"/>
          <w:szCs w:val="28"/>
        </w:rPr>
      </w:pPr>
      <w:r w:rsidRPr="009F2151">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C2025A" w:rsidRPr="009F2151" w:rsidRDefault="00B70A2C" w:rsidP="00F02DF5">
      <w:pPr>
        <w:pStyle w:val="a6"/>
        <w:spacing w:after="0"/>
        <w:ind w:firstLine="708"/>
        <w:jc w:val="both"/>
        <w:rPr>
          <w:sz w:val="28"/>
          <w:szCs w:val="28"/>
        </w:rPr>
      </w:pPr>
      <w:r w:rsidRPr="009F2151">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r w:rsidR="007D7151" w:rsidRPr="009F2151">
        <w:rPr>
          <w:sz w:val="28"/>
          <w:szCs w:val="28"/>
        </w:rPr>
        <w:t>.»</w:t>
      </w:r>
      <w:r w:rsidRPr="009F2151">
        <w:rPr>
          <w:sz w:val="28"/>
          <w:szCs w:val="28"/>
        </w:rPr>
        <w:t>.</w:t>
      </w:r>
    </w:p>
    <w:p w:rsidR="00DF5157" w:rsidRPr="009F2151" w:rsidRDefault="00DF5157" w:rsidP="00DF5157">
      <w:pPr>
        <w:ind w:right="57"/>
        <w:jc w:val="both"/>
        <w:rPr>
          <w:sz w:val="28"/>
          <w:szCs w:val="28"/>
        </w:rPr>
      </w:pPr>
      <w:r w:rsidRPr="009F2151">
        <w:rPr>
          <w:sz w:val="28"/>
          <w:szCs w:val="28"/>
        </w:rPr>
        <w:t xml:space="preserve">        2. Поручить главе муниципального образования Калининское сельское поселение </w:t>
      </w:r>
      <w:proofErr w:type="spellStart"/>
      <w:r w:rsidRPr="009F2151">
        <w:rPr>
          <w:sz w:val="28"/>
          <w:szCs w:val="28"/>
        </w:rPr>
        <w:t>Малмыжского</w:t>
      </w:r>
      <w:proofErr w:type="spellEnd"/>
      <w:r w:rsidRPr="009F2151">
        <w:rPr>
          <w:sz w:val="28"/>
          <w:szCs w:val="28"/>
        </w:rPr>
        <w:t xml:space="preserve"> района Кировской области </w:t>
      </w:r>
      <w:r w:rsidR="000D348B" w:rsidRPr="009F2151">
        <w:rPr>
          <w:sz w:val="28"/>
          <w:szCs w:val="28"/>
        </w:rPr>
        <w:t>Маныловой Елене Николаевне</w:t>
      </w:r>
      <w:r w:rsidRPr="009F2151">
        <w:rPr>
          <w:sz w:val="28"/>
          <w:szCs w:val="28"/>
        </w:rPr>
        <w:t>:</w:t>
      </w:r>
    </w:p>
    <w:p w:rsidR="00DF5157" w:rsidRPr="009F2151" w:rsidRDefault="00DF5157" w:rsidP="00DF5157">
      <w:pPr>
        <w:ind w:right="57"/>
        <w:jc w:val="both"/>
        <w:rPr>
          <w:sz w:val="28"/>
          <w:szCs w:val="28"/>
        </w:rPr>
      </w:pPr>
      <w:r w:rsidRPr="009F2151">
        <w:rPr>
          <w:sz w:val="28"/>
          <w:szCs w:val="28"/>
        </w:rPr>
        <w:t xml:space="preserve">        2.1. Направить настоящее решение в течение 15 дней со дня его принятия на государственную регистрацию.</w:t>
      </w:r>
    </w:p>
    <w:p w:rsidR="000445D4" w:rsidRPr="009F2151" w:rsidRDefault="00DF5157" w:rsidP="00DF5157">
      <w:pPr>
        <w:ind w:right="57"/>
        <w:jc w:val="both"/>
        <w:rPr>
          <w:sz w:val="28"/>
          <w:szCs w:val="28"/>
        </w:rPr>
      </w:pPr>
      <w:r w:rsidRPr="009F2151">
        <w:rPr>
          <w:sz w:val="28"/>
          <w:szCs w:val="28"/>
        </w:rPr>
        <w:t xml:space="preserve">        2.2. Опубликовать настоящее решение после его государственной регистрации в Информационном бюллетене органов местного самоуправления Калининского сельского поселения </w:t>
      </w:r>
      <w:proofErr w:type="spellStart"/>
      <w:r w:rsidRPr="009F2151">
        <w:rPr>
          <w:sz w:val="28"/>
          <w:szCs w:val="28"/>
        </w:rPr>
        <w:t>Малмыжского</w:t>
      </w:r>
      <w:proofErr w:type="spellEnd"/>
      <w:r w:rsidRPr="009F2151">
        <w:rPr>
          <w:sz w:val="28"/>
          <w:szCs w:val="28"/>
        </w:rPr>
        <w:t xml:space="preserve"> района Кировской области.</w:t>
      </w:r>
    </w:p>
    <w:p w:rsidR="00EC4297" w:rsidRPr="009F2151" w:rsidRDefault="00EC4297" w:rsidP="00DF5157">
      <w:pPr>
        <w:ind w:right="57"/>
        <w:jc w:val="both"/>
        <w:rPr>
          <w:sz w:val="28"/>
          <w:szCs w:val="28"/>
        </w:rPr>
      </w:pPr>
    </w:p>
    <w:p w:rsidR="00EC4297" w:rsidRDefault="00EC4297" w:rsidP="00DF5157">
      <w:pPr>
        <w:ind w:right="57"/>
        <w:jc w:val="both"/>
        <w:rPr>
          <w:sz w:val="28"/>
          <w:szCs w:val="28"/>
        </w:rPr>
      </w:pPr>
    </w:p>
    <w:p w:rsidR="00A35106" w:rsidRDefault="00A35106" w:rsidP="00DF5157">
      <w:pPr>
        <w:ind w:right="57"/>
        <w:jc w:val="both"/>
        <w:rPr>
          <w:sz w:val="28"/>
          <w:szCs w:val="28"/>
        </w:rPr>
      </w:pPr>
    </w:p>
    <w:p w:rsidR="00A35106" w:rsidRPr="009F2151" w:rsidRDefault="00A35106" w:rsidP="00DF5157">
      <w:pPr>
        <w:ind w:right="57"/>
        <w:jc w:val="both"/>
        <w:rPr>
          <w:sz w:val="28"/>
          <w:szCs w:val="28"/>
        </w:rPr>
      </w:pPr>
    </w:p>
    <w:p w:rsidR="000445D4" w:rsidRPr="009F2151" w:rsidRDefault="00DF5157" w:rsidP="000445D4">
      <w:pPr>
        <w:ind w:right="57"/>
        <w:jc w:val="both"/>
        <w:rPr>
          <w:sz w:val="28"/>
          <w:szCs w:val="28"/>
        </w:rPr>
      </w:pPr>
      <w:r w:rsidRPr="009F2151">
        <w:rPr>
          <w:sz w:val="28"/>
          <w:szCs w:val="28"/>
        </w:rPr>
        <w:lastRenderedPageBreak/>
        <w:t xml:space="preserve">        3. Настоящее решение вступает в силу в соответствии </w:t>
      </w:r>
      <w:r w:rsidR="000445D4" w:rsidRPr="009F2151">
        <w:rPr>
          <w:sz w:val="28"/>
          <w:szCs w:val="28"/>
        </w:rPr>
        <w:t>с действующим законодательством.</w:t>
      </w:r>
    </w:p>
    <w:p w:rsidR="000445D4" w:rsidRPr="009F2151" w:rsidRDefault="000445D4" w:rsidP="000445D4">
      <w:pPr>
        <w:ind w:right="57"/>
        <w:jc w:val="both"/>
        <w:rPr>
          <w:sz w:val="28"/>
          <w:szCs w:val="28"/>
        </w:rPr>
      </w:pPr>
    </w:p>
    <w:p w:rsidR="005E14C5" w:rsidRPr="009F2151" w:rsidRDefault="005E14C5" w:rsidP="000445D4">
      <w:pPr>
        <w:ind w:right="57"/>
        <w:jc w:val="both"/>
        <w:rPr>
          <w:sz w:val="28"/>
          <w:szCs w:val="28"/>
        </w:rPr>
      </w:pPr>
    </w:p>
    <w:p w:rsidR="005E14C5" w:rsidRPr="009F2151" w:rsidRDefault="005E14C5" w:rsidP="000445D4">
      <w:pPr>
        <w:ind w:right="57"/>
        <w:jc w:val="both"/>
        <w:rPr>
          <w:sz w:val="28"/>
          <w:szCs w:val="28"/>
        </w:rPr>
      </w:pPr>
    </w:p>
    <w:p w:rsidR="005E14C5" w:rsidRPr="009F2151" w:rsidRDefault="005E14C5" w:rsidP="005E14C5">
      <w:pPr>
        <w:rPr>
          <w:sz w:val="28"/>
          <w:szCs w:val="28"/>
        </w:rPr>
      </w:pPr>
      <w:r w:rsidRPr="009F2151">
        <w:rPr>
          <w:sz w:val="28"/>
          <w:szCs w:val="28"/>
        </w:rPr>
        <w:t xml:space="preserve">Глава </w:t>
      </w:r>
      <w:proofErr w:type="gramStart"/>
      <w:r w:rsidRPr="009F2151">
        <w:rPr>
          <w:sz w:val="28"/>
          <w:szCs w:val="28"/>
        </w:rPr>
        <w:t>Калининского</w:t>
      </w:r>
      <w:proofErr w:type="gramEnd"/>
    </w:p>
    <w:p w:rsidR="005E14C5" w:rsidRPr="009F2151" w:rsidRDefault="00137AF0" w:rsidP="005E14C5">
      <w:pPr>
        <w:ind w:right="57"/>
        <w:jc w:val="both"/>
        <w:rPr>
          <w:sz w:val="28"/>
          <w:szCs w:val="28"/>
        </w:rPr>
      </w:pPr>
      <w:r>
        <w:rPr>
          <w:sz w:val="28"/>
          <w:szCs w:val="28"/>
        </w:rPr>
        <w:t xml:space="preserve">сельского поселения    </w:t>
      </w:r>
      <w:r w:rsidR="005E14C5" w:rsidRPr="009F2151">
        <w:rPr>
          <w:sz w:val="28"/>
          <w:szCs w:val="28"/>
        </w:rPr>
        <w:t>Е.Н. Манылова</w:t>
      </w:r>
    </w:p>
    <w:p w:rsidR="005E14C5" w:rsidRPr="009F2151" w:rsidRDefault="005E14C5" w:rsidP="000445D4">
      <w:pPr>
        <w:ind w:right="57"/>
        <w:jc w:val="both"/>
        <w:rPr>
          <w:sz w:val="28"/>
          <w:szCs w:val="28"/>
        </w:rPr>
      </w:pPr>
    </w:p>
    <w:p w:rsidR="00E91FDB" w:rsidRPr="009F2151" w:rsidRDefault="00E91FDB" w:rsidP="000445D4">
      <w:pPr>
        <w:ind w:right="57"/>
        <w:jc w:val="both"/>
        <w:rPr>
          <w:sz w:val="28"/>
          <w:szCs w:val="28"/>
        </w:rPr>
      </w:pPr>
      <w:r w:rsidRPr="009F2151">
        <w:rPr>
          <w:sz w:val="28"/>
          <w:szCs w:val="28"/>
        </w:rPr>
        <w:t xml:space="preserve">Председатель </w:t>
      </w:r>
      <w:proofErr w:type="gramStart"/>
      <w:r w:rsidRPr="009F2151">
        <w:rPr>
          <w:sz w:val="28"/>
          <w:szCs w:val="28"/>
        </w:rPr>
        <w:t>Калининской</w:t>
      </w:r>
      <w:proofErr w:type="gramEnd"/>
    </w:p>
    <w:p w:rsidR="00E91FDB" w:rsidRPr="009F2151" w:rsidRDefault="00137AF0" w:rsidP="00E91FDB">
      <w:pPr>
        <w:rPr>
          <w:sz w:val="28"/>
          <w:szCs w:val="28"/>
        </w:rPr>
      </w:pPr>
      <w:r>
        <w:rPr>
          <w:sz w:val="28"/>
          <w:szCs w:val="28"/>
        </w:rPr>
        <w:t xml:space="preserve">сельской Думы    </w:t>
      </w:r>
      <w:r w:rsidR="00E91FDB" w:rsidRPr="009F2151">
        <w:rPr>
          <w:sz w:val="28"/>
          <w:szCs w:val="28"/>
        </w:rPr>
        <w:t xml:space="preserve">В.Р. </w:t>
      </w:r>
      <w:proofErr w:type="spellStart"/>
      <w:r w:rsidR="00E91FDB" w:rsidRPr="009F2151">
        <w:rPr>
          <w:sz w:val="28"/>
          <w:szCs w:val="28"/>
        </w:rPr>
        <w:t>Мухарлямова</w:t>
      </w:r>
      <w:proofErr w:type="spellEnd"/>
    </w:p>
    <w:p w:rsidR="00E91FDB" w:rsidRPr="009F2151" w:rsidRDefault="00E91FDB" w:rsidP="00E91FDB">
      <w:pPr>
        <w:rPr>
          <w:sz w:val="28"/>
          <w:szCs w:val="28"/>
        </w:rPr>
      </w:pPr>
    </w:p>
    <w:p w:rsidR="001D35DB" w:rsidRPr="009F2151" w:rsidRDefault="001D35DB" w:rsidP="00DF5157">
      <w:pPr>
        <w:ind w:right="57"/>
        <w:jc w:val="both"/>
        <w:rPr>
          <w:sz w:val="28"/>
          <w:szCs w:val="28"/>
        </w:rPr>
      </w:pPr>
    </w:p>
    <w:p w:rsidR="00DF5157" w:rsidRPr="009F2151" w:rsidRDefault="00DF5157" w:rsidP="00DF5157">
      <w:pPr>
        <w:keepNext/>
        <w:ind w:right="57"/>
        <w:jc w:val="center"/>
        <w:outlineLvl w:val="1"/>
        <w:rPr>
          <w:sz w:val="28"/>
          <w:szCs w:val="28"/>
        </w:rPr>
      </w:pPr>
    </w:p>
    <w:p w:rsidR="00CE53D7" w:rsidRPr="009F2151" w:rsidRDefault="00CE53D7" w:rsidP="00DF5157">
      <w:pPr>
        <w:rPr>
          <w:sz w:val="28"/>
          <w:szCs w:val="28"/>
        </w:rPr>
      </w:pPr>
    </w:p>
    <w:p w:rsidR="00FE40B4" w:rsidRPr="009F2151" w:rsidRDefault="00FE40B4">
      <w:pPr>
        <w:rPr>
          <w:sz w:val="28"/>
          <w:szCs w:val="28"/>
        </w:rPr>
      </w:pPr>
    </w:p>
    <w:p w:rsidR="00836E4B" w:rsidRPr="009F2151" w:rsidRDefault="00836E4B">
      <w:pPr>
        <w:rPr>
          <w:sz w:val="28"/>
          <w:szCs w:val="28"/>
        </w:rPr>
      </w:pPr>
    </w:p>
    <w:sectPr w:rsidR="00836E4B" w:rsidRPr="009F2151" w:rsidSect="00D025EC">
      <w:headerReference w:type="even" r:id="rId30"/>
      <w:headerReference w:type="default" r:id="rId31"/>
      <w:footerReference w:type="even" r:id="rId32"/>
      <w:footerReference w:type="default" r:id="rId33"/>
      <w:headerReference w:type="first" r:id="rId34"/>
      <w:footerReference w:type="first" r:id="rId35"/>
      <w:pgSz w:w="11906" w:h="16838"/>
      <w:pgMar w:top="170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76" w:rsidRDefault="00EC6476" w:rsidP="00833459">
      <w:r>
        <w:separator/>
      </w:r>
    </w:p>
  </w:endnote>
  <w:endnote w:type="continuationSeparator" w:id="0">
    <w:p w:rsidR="00EC6476" w:rsidRDefault="00EC6476" w:rsidP="0083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E4" w:rsidRDefault="00B75CE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E4" w:rsidRDefault="00B75CE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E4" w:rsidRDefault="00B75C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76" w:rsidRDefault="00EC6476" w:rsidP="00833459">
      <w:r>
        <w:separator/>
      </w:r>
    </w:p>
  </w:footnote>
  <w:footnote w:type="continuationSeparator" w:id="0">
    <w:p w:rsidR="00EC6476" w:rsidRDefault="00EC6476" w:rsidP="00833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E4" w:rsidRDefault="00B75CE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489997"/>
      <w:docPartObj>
        <w:docPartGallery w:val="Page Numbers (Top of Page)"/>
        <w:docPartUnique/>
      </w:docPartObj>
    </w:sdtPr>
    <w:sdtContent>
      <w:p w:rsidR="00B75CE4" w:rsidRDefault="000F2222">
        <w:pPr>
          <w:pStyle w:val="aa"/>
          <w:jc w:val="center"/>
        </w:pPr>
        <w:r w:rsidRPr="00124BD2">
          <w:rPr>
            <w:sz w:val="28"/>
            <w:szCs w:val="28"/>
          </w:rPr>
          <w:fldChar w:fldCharType="begin"/>
        </w:r>
        <w:r w:rsidR="00B75CE4" w:rsidRPr="00124BD2">
          <w:rPr>
            <w:sz w:val="28"/>
            <w:szCs w:val="28"/>
          </w:rPr>
          <w:instrText>PAGE   \* MERGEFORMAT</w:instrText>
        </w:r>
        <w:r w:rsidRPr="00124BD2">
          <w:rPr>
            <w:sz w:val="28"/>
            <w:szCs w:val="28"/>
          </w:rPr>
          <w:fldChar w:fldCharType="separate"/>
        </w:r>
        <w:r w:rsidR="007E701A">
          <w:rPr>
            <w:noProof/>
            <w:sz w:val="28"/>
            <w:szCs w:val="28"/>
          </w:rPr>
          <w:t>10</w:t>
        </w:r>
        <w:r w:rsidRPr="00124BD2">
          <w:rPr>
            <w:sz w:val="28"/>
            <w:szCs w:val="28"/>
          </w:rPr>
          <w:fldChar w:fldCharType="end"/>
        </w:r>
      </w:p>
    </w:sdtContent>
  </w:sdt>
  <w:p w:rsidR="00B75CE4" w:rsidRDefault="00B75CE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E4" w:rsidRDefault="00B75C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82E"/>
    <w:multiLevelType w:val="multilevel"/>
    <w:tmpl w:val="87AC47F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3FC56D6"/>
    <w:multiLevelType w:val="hybridMultilevel"/>
    <w:tmpl w:val="A2CE57BC"/>
    <w:lvl w:ilvl="0" w:tplc="30F692E4">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
    <w:nsid w:val="28C94EA3"/>
    <w:multiLevelType w:val="hybridMultilevel"/>
    <w:tmpl w:val="8E969980"/>
    <w:lvl w:ilvl="0" w:tplc="1048D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362F82"/>
    <w:multiLevelType w:val="hybridMultilevel"/>
    <w:tmpl w:val="616620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100782"/>
    <w:multiLevelType w:val="multilevel"/>
    <w:tmpl w:val="8EDAD600"/>
    <w:lvl w:ilvl="0">
      <w:start w:val="1"/>
      <w:numFmt w:val="decimal"/>
      <w:lvlText w:val="%1."/>
      <w:lvlJc w:val="left"/>
      <w:pPr>
        <w:ind w:left="825" w:hanging="825"/>
      </w:pPr>
      <w:rPr>
        <w:rFonts w:hint="default"/>
      </w:rPr>
    </w:lvl>
    <w:lvl w:ilvl="1">
      <w:start w:val="12"/>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
    <w:nsid w:val="6A97667B"/>
    <w:multiLevelType w:val="multilevel"/>
    <w:tmpl w:val="A7F03760"/>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CBC3B10"/>
    <w:multiLevelType w:val="hybridMultilevel"/>
    <w:tmpl w:val="E124E74C"/>
    <w:lvl w:ilvl="0" w:tplc="7B14239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7">
    <w:nsid w:val="6EF8745A"/>
    <w:multiLevelType w:val="hybridMultilevel"/>
    <w:tmpl w:val="B5A64DAC"/>
    <w:lvl w:ilvl="0" w:tplc="5E2883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7"/>
  </w:num>
  <w:num w:numId="3">
    <w:abstractNumId w:val="1"/>
  </w:num>
  <w:num w:numId="4">
    <w:abstractNumId w:val="3"/>
  </w:num>
  <w:num w:numId="5">
    <w:abstractNumId w:val="6"/>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94C31"/>
    <w:rsid w:val="00006F0E"/>
    <w:rsid w:val="0000796A"/>
    <w:rsid w:val="00010956"/>
    <w:rsid w:val="00012296"/>
    <w:rsid w:val="00014322"/>
    <w:rsid w:val="000318E9"/>
    <w:rsid w:val="000339C4"/>
    <w:rsid w:val="000445D4"/>
    <w:rsid w:val="00050E22"/>
    <w:rsid w:val="00081CB9"/>
    <w:rsid w:val="00086082"/>
    <w:rsid w:val="000874DC"/>
    <w:rsid w:val="000910F3"/>
    <w:rsid w:val="000947DA"/>
    <w:rsid w:val="00094C31"/>
    <w:rsid w:val="000951DB"/>
    <w:rsid w:val="000A3DFA"/>
    <w:rsid w:val="000A72E5"/>
    <w:rsid w:val="000C64C9"/>
    <w:rsid w:val="000C6EE5"/>
    <w:rsid w:val="000D348B"/>
    <w:rsid w:val="000F0C28"/>
    <w:rsid w:val="000F2222"/>
    <w:rsid w:val="00100326"/>
    <w:rsid w:val="00120A25"/>
    <w:rsid w:val="00124BD2"/>
    <w:rsid w:val="00130CE8"/>
    <w:rsid w:val="00137AF0"/>
    <w:rsid w:val="00137C33"/>
    <w:rsid w:val="00154F77"/>
    <w:rsid w:val="0018426A"/>
    <w:rsid w:val="00192146"/>
    <w:rsid w:val="00195D27"/>
    <w:rsid w:val="001A1BE9"/>
    <w:rsid w:val="001A62DE"/>
    <w:rsid w:val="001C1DCD"/>
    <w:rsid w:val="001D35DB"/>
    <w:rsid w:val="001D6C13"/>
    <w:rsid w:val="001E7B01"/>
    <w:rsid w:val="0020236D"/>
    <w:rsid w:val="00203C3D"/>
    <w:rsid w:val="00207D9A"/>
    <w:rsid w:val="00211E8C"/>
    <w:rsid w:val="00234A02"/>
    <w:rsid w:val="00241A6A"/>
    <w:rsid w:val="00252F14"/>
    <w:rsid w:val="0025434E"/>
    <w:rsid w:val="00263BC4"/>
    <w:rsid w:val="002654BC"/>
    <w:rsid w:val="00267086"/>
    <w:rsid w:val="00292D5A"/>
    <w:rsid w:val="002B0D59"/>
    <w:rsid w:val="002B66E2"/>
    <w:rsid w:val="002B6945"/>
    <w:rsid w:val="002C0395"/>
    <w:rsid w:val="002C0A48"/>
    <w:rsid w:val="002E58CF"/>
    <w:rsid w:val="003061C7"/>
    <w:rsid w:val="003220E1"/>
    <w:rsid w:val="003440C1"/>
    <w:rsid w:val="00377877"/>
    <w:rsid w:val="00380716"/>
    <w:rsid w:val="003917E6"/>
    <w:rsid w:val="003E5587"/>
    <w:rsid w:val="004047E3"/>
    <w:rsid w:val="00411157"/>
    <w:rsid w:val="00415C2C"/>
    <w:rsid w:val="00424E9C"/>
    <w:rsid w:val="00433DFD"/>
    <w:rsid w:val="0043696D"/>
    <w:rsid w:val="00440301"/>
    <w:rsid w:val="00481DCC"/>
    <w:rsid w:val="004923FE"/>
    <w:rsid w:val="004D38CC"/>
    <w:rsid w:val="004D5EAC"/>
    <w:rsid w:val="004E2017"/>
    <w:rsid w:val="004E3AB4"/>
    <w:rsid w:val="00515837"/>
    <w:rsid w:val="005164AE"/>
    <w:rsid w:val="005437B3"/>
    <w:rsid w:val="00567244"/>
    <w:rsid w:val="005A3ADD"/>
    <w:rsid w:val="005B6660"/>
    <w:rsid w:val="005C2526"/>
    <w:rsid w:val="005C5B31"/>
    <w:rsid w:val="005D2874"/>
    <w:rsid w:val="005D6712"/>
    <w:rsid w:val="005E037E"/>
    <w:rsid w:val="005E14C5"/>
    <w:rsid w:val="005F3EC5"/>
    <w:rsid w:val="005F6C1A"/>
    <w:rsid w:val="005F7B08"/>
    <w:rsid w:val="00606C2E"/>
    <w:rsid w:val="00607080"/>
    <w:rsid w:val="00607659"/>
    <w:rsid w:val="00631290"/>
    <w:rsid w:val="006476BD"/>
    <w:rsid w:val="00652E8A"/>
    <w:rsid w:val="00656E8E"/>
    <w:rsid w:val="006620AD"/>
    <w:rsid w:val="00675B00"/>
    <w:rsid w:val="006832E3"/>
    <w:rsid w:val="00687E9E"/>
    <w:rsid w:val="00694FA0"/>
    <w:rsid w:val="006A6960"/>
    <w:rsid w:val="006D4523"/>
    <w:rsid w:val="006D5CB6"/>
    <w:rsid w:val="006E2C95"/>
    <w:rsid w:val="00740AAF"/>
    <w:rsid w:val="007415EF"/>
    <w:rsid w:val="00745B0A"/>
    <w:rsid w:val="00754741"/>
    <w:rsid w:val="00754904"/>
    <w:rsid w:val="00761E8B"/>
    <w:rsid w:val="007708C1"/>
    <w:rsid w:val="0077102C"/>
    <w:rsid w:val="00773920"/>
    <w:rsid w:val="007749EC"/>
    <w:rsid w:val="00775FAC"/>
    <w:rsid w:val="00787F20"/>
    <w:rsid w:val="00792804"/>
    <w:rsid w:val="007A18E1"/>
    <w:rsid w:val="007A72EC"/>
    <w:rsid w:val="007D0356"/>
    <w:rsid w:val="007D1C3A"/>
    <w:rsid w:val="007D7151"/>
    <w:rsid w:val="007E0A3D"/>
    <w:rsid w:val="007E281B"/>
    <w:rsid w:val="007E701A"/>
    <w:rsid w:val="007F0358"/>
    <w:rsid w:val="007F69A0"/>
    <w:rsid w:val="00823C5A"/>
    <w:rsid w:val="00825298"/>
    <w:rsid w:val="008255B8"/>
    <w:rsid w:val="00833459"/>
    <w:rsid w:val="00836E4B"/>
    <w:rsid w:val="008421B1"/>
    <w:rsid w:val="0086396B"/>
    <w:rsid w:val="00876BA8"/>
    <w:rsid w:val="008D160B"/>
    <w:rsid w:val="009003CC"/>
    <w:rsid w:val="00920CA9"/>
    <w:rsid w:val="00934EDE"/>
    <w:rsid w:val="00940CD7"/>
    <w:rsid w:val="00945CD8"/>
    <w:rsid w:val="00951579"/>
    <w:rsid w:val="009626B6"/>
    <w:rsid w:val="0097361D"/>
    <w:rsid w:val="0097507A"/>
    <w:rsid w:val="009A3DEF"/>
    <w:rsid w:val="009D24F8"/>
    <w:rsid w:val="009F2151"/>
    <w:rsid w:val="009F529D"/>
    <w:rsid w:val="00A12A0C"/>
    <w:rsid w:val="00A17D3F"/>
    <w:rsid w:val="00A21410"/>
    <w:rsid w:val="00A31656"/>
    <w:rsid w:val="00A35024"/>
    <w:rsid w:val="00A35106"/>
    <w:rsid w:val="00A42086"/>
    <w:rsid w:val="00A46D1F"/>
    <w:rsid w:val="00A523D1"/>
    <w:rsid w:val="00A54B47"/>
    <w:rsid w:val="00A67A7C"/>
    <w:rsid w:val="00A70FFD"/>
    <w:rsid w:val="00A76922"/>
    <w:rsid w:val="00A848B5"/>
    <w:rsid w:val="00A86575"/>
    <w:rsid w:val="00A91718"/>
    <w:rsid w:val="00A93AE8"/>
    <w:rsid w:val="00AA3158"/>
    <w:rsid w:val="00AB37D3"/>
    <w:rsid w:val="00AD395C"/>
    <w:rsid w:val="00AD6D92"/>
    <w:rsid w:val="00AE036B"/>
    <w:rsid w:val="00AF3D54"/>
    <w:rsid w:val="00B02F58"/>
    <w:rsid w:val="00B10795"/>
    <w:rsid w:val="00B13D0A"/>
    <w:rsid w:val="00B24D76"/>
    <w:rsid w:val="00B27BD0"/>
    <w:rsid w:val="00B3188F"/>
    <w:rsid w:val="00B33CBD"/>
    <w:rsid w:val="00B50153"/>
    <w:rsid w:val="00B566E3"/>
    <w:rsid w:val="00B57412"/>
    <w:rsid w:val="00B70A2C"/>
    <w:rsid w:val="00B74372"/>
    <w:rsid w:val="00B75CE4"/>
    <w:rsid w:val="00B7770B"/>
    <w:rsid w:val="00BB3803"/>
    <w:rsid w:val="00BB408F"/>
    <w:rsid w:val="00BE7EBD"/>
    <w:rsid w:val="00BE7F3C"/>
    <w:rsid w:val="00BF3C71"/>
    <w:rsid w:val="00BF6840"/>
    <w:rsid w:val="00C2025A"/>
    <w:rsid w:val="00C20DF7"/>
    <w:rsid w:val="00C2627C"/>
    <w:rsid w:val="00C96026"/>
    <w:rsid w:val="00CA10F0"/>
    <w:rsid w:val="00CA2918"/>
    <w:rsid w:val="00CB5864"/>
    <w:rsid w:val="00CD097A"/>
    <w:rsid w:val="00CD1B66"/>
    <w:rsid w:val="00CE53D7"/>
    <w:rsid w:val="00CF12AF"/>
    <w:rsid w:val="00CF582F"/>
    <w:rsid w:val="00D025EC"/>
    <w:rsid w:val="00D2256B"/>
    <w:rsid w:val="00D2456C"/>
    <w:rsid w:val="00D24E9B"/>
    <w:rsid w:val="00D34F9C"/>
    <w:rsid w:val="00D62226"/>
    <w:rsid w:val="00D654BB"/>
    <w:rsid w:val="00D75968"/>
    <w:rsid w:val="00D75E0A"/>
    <w:rsid w:val="00D80052"/>
    <w:rsid w:val="00D9068E"/>
    <w:rsid w:val="00D946CE"/>
    <w:rsid w:val="00DA3769"/>
    <w:rsid w:val="00DA79A9"/>
    <w:rsid w:val="00DE5AEB"/>
    <w:rsid w:val="00DF5157"/>
    <w:rsid w:val="00E01F7D"/>
    <w:rsid w:val="00E21F8B"/>
    <w:rsid w:val="00E33707"/>
    <w:rsid w:val="00E50FA3"/>
    <w:rsid w:val="00E51B02"/>
    <w:rsid w:val="00E837E4"/>
    <w:rsid w:val="00E91FDB"/>
    <w:rsid w:val="00E95B95"/>
    <w:rsid w:val="00EC4297"/>
    <w:rsid w:val="00EC6476"/>
    <w:rsid w:val="00ED50BD"/>
    <w:rsid w:val="00ED7FEE"/>
    <w:rsid w:val="00EF08A9"/>
    <w:rsid w:val="00EF3664"/>
    <w:rsid w:val="00F02DF5"/>
    <w:rsid w:val="00F071A1"/>
    <w:rsid w:val="00F131E0"/>
    <w:rsid w:val="00F348AC"/>
    <w:rsid w:val="00F44C8C"/>
    <w:rsid w:val="00F657BE"/>
    <w:rsid w:val="00F720E6"/>
    <w:rsid w:val="00F7734F"/>
    <w:rsid w:val="00F77C89"/>
    <w:rsid w:val="00F80B9E"/>
    <w:rsid w:val="00F85CC8"/>
    <w:rsid w:val="00F87E78"/>
    <w:rsid w:val="00F93C36"/>
    <w:rsid w:val="00FB2451"/>
    <w:rsid w:val="00FB4E42"/>
    <w:rsid w:val="00FC247A"/>
    <w:rsid w:val="00FD725E"/>
    <w:rsid w:val="00FE40B4"/>
    <w:rsid w:val="00FF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094C31"/>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4C31"/>
    <w:rPr>
      <w:rFonts w:ascii="Times New Roman" w:eastAsia="Times New Roman" w:hAnsi="Times New Roman" w:cs="Times New Roman"/>
      <w:sz w:val="28"/>
      <w:szCs w:val="20"/>
      <w:lang w:eastAsia="ru-RU"/>
    </w:rPr>
  </w:style>
  <w:style w:type="paragraph" w:customStyle="1" w:styleId="ConsPlusCell">
    <w:name w:val="ConsPlusCell"/>
    <w:rsid w:val="00094C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17D3F"/>
    <w:pPr>
      <w:ind w:left="720"/>
      <w:contextualSpacing/>
    </w:pPr>
  </w:style>
  <w:style w:type="table" w:styleId="a4">
    <w:name w:val="Table Grid"/>
    <w:basedOn w:val="a1"/>
    <w:rsid w:val="00A67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61E8B"/>
    <w:rPr>
      <w:color w:val="0000FF" w:themeColor="hyperlink"/>
      <w:u w:val="single"/>
    </w:rPr>
  </w:style>
  <w:style w:type="paragraph" w:styleId="a6">
    <w:name w:val="Body Text"/>
    <w:basedOn w:val="a"/>
    <w:link w:val="a7"/>
    <w:uiPriority w:val="99"/>
    <w:unhideWhenUsed/>
    <w:rsid w:val="00F348AC"/>
    <w:pPr>
      <w:spacing w:after="120"/>
    </w:pPr>
  </w:style>
  <w:style w:type="character" w:customStyle="1" w:styleId="a7">
    <w:name w:val="Основной текст Знак"/>
    <w:basedOn w:val="a0"/>
    <w:link w:val="a6"/>
    <w:uiPriority w:val="99"/>
    <w:rsid w:val="00F348A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75FAC"/>
    <w:rPr>
      <w:rFonts w:ascii="Tahoma" w:hAnsi="Tahoma" w:cs="Tahoma"/>
      <w:sz w:val="16"/>
      <w:szCs w:val="16"/>
    </w:rPr>
  </w:style>
  <w:style w:type="character" w:customStyle="1" w:styleId="a9">
    <w:name w:val="Текст выноски Знак"/>
    <w:basedOn w:val="a0"/>
    <w:link w:val="a8"/>
    <w:uiPriority w:val="99"/>
    <w:semiHidden/>
    <w:rsid w:val="00775FAC"/>
    <w:rPr>
      <w:rFonts w:ascii="Tahoma" w:eastAsia="Times New Roman" w:hAnsi="Tahoma" w:cs="Tahoma"/>
      <w:sz w:val="16"/>
      <w:szCs w:val="16"/>
      <w:lang w:eastAsia="ru-RU"/>
    </w:rPr>
  </w:style>
  <w:style w:type="paragraph" w:styleId="aa">
    <w:name w:val="header"/>
    <w:basedOn w:val="a"/>
    <w:link w:val="ab"/>
    <w:uiPriority w:val="99"/>
    <w:unhideWhenUsed/>
    <w:rsid w:val="00833459"/>
    <w:pPr>
      <w:tabs>
        <w:tab w:val="center" w:pos="4677"/>
        <w:tab w:val="right" w:pos="9355"/>
      </w:tabs>
    </w:pPr>
  </w:style>
  <w:style w:type="character" w:customStyle="1" w:styleId="ab">
    <w:name w:val="Верхний колонтитул Знак"/>
    <w:basedOn w:val="a0"/>
    <w:link w:val="aa"/>
    <w:uiPriority w:val="99"/>
    <w:rsid w:val="0083345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33459"/>
    <w:pPr>
      <w:tabs>
        <w:tab w:val="center" w:pos="4677"/>
        <w:tab w:val="right" w:pos="9355"/>
      </w:tabs>
    </w:pPr>
  </w:style>
  <w:style w:type="character" w:customStyle="1" w:styleId="ad">
    <w:name w:val="Нижний колонтитул Знак"/>
    <w:basedOn w:val="a0"/>
    <w:link w:val="ac"/>
    <w:uiPriority w:val="99"/>
    <w:rsid w:val="00833459"/>
    <w:rPr>
      <w:rFonts w:ascii="Times New Roman" w:eastAsia="Times New Roman" w:hAnsi="Times New Roman" w:cs="Times New Roman"/>
      <w:sz w:val="20"/>
      <w:szCs w:val="20"/>
      <w:lang w:eastAsia="ru-RU"/>
    </w:rPr>
  </w:style>
  <w:style w:type="paragraph" w:styleId="ae">
    <w:name w:val="Normal (Web)"/>
    <w:basedOn w:val="a"/>
    <w:uiPriority w:val="99"/>
    <w:unhideWhenUsed/>
    <w:rsid w:val="00F44C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F44C8C"/>
  </w:style>
  <w:style w:type="paragraph" w:customStyle="1" w:styleId="ConsPlusNormal">
    <w:name w:val="ConsPlusNormal"/>
    <w:rsid w:val="00211E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094C31"/>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4C31"/>
    <w:rPr>
      <w:rFonts w:ascii="Times New Roman" w:eastAsia="Times New Roman" w:hAnsi="Times New Roman" w:cs="Times New Roman"/>
      <w:sz w:val="28"/>
      <w:szCs w:val="20"/>
      <w:lang w:eastAsia="ru-RU"/>
    </w:rPr>
  </w:style>
  <w:style w:type="paragraph" w:customStyle="1" w:styleId="ConsPlusCell">
    <w:name w:val="ConsPlusCell"/>
    <w:rsid w:val="00094C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17D3F"/>
    <w:pPr>
      <w:ind w:left="720"/>
      <w:contextualSpacing/>
    </w:pPr>
  </w:style>
  <w:style w:type="table" w:styleId="a4">
    <w:name w:val="Table Grid"/>
    <w:basedOn w:val="a1"/>
    <w:rsid w:val="00A67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61E8B"/>
    <w:rPr>
      <w:color w:val="0000FF" w:themeColor="hyperlink"/>
      <w:u w:val="single"/>
    </w:rPr>
  </w:style>
  <w:style w:type="paragraph" w:styleId="a6">
    <w:name w:val="Body Text"/>
    <w:basedOn w:val="a"/>
    <w:link w:val="a7"/>
    <w:uiPriority w:val="99"/>
    <w:semiHidden/>
    <w:unhideWhenUsed/>
    <w:rsid w:val="00F348AC"/>
    <w:pPr>
      <w:spacing w:after="120"/>
    </w:pPr>
  </w:style>
  <w:style w:type="character" w:customStyle="1" w:styleId="a7">
    <w:name w:val="Основной текст Знак"/>
    <w:basedOn w:val="a0"/>
    <w:link w:val="a6"/>
    <w:uiPriority w:val="99"/>
    <w:semiHidden/>
    <w:rsid w:val="00F348A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75FAC"/>
    <w:rPr>
      <w:rFonts w:ascii="Tahoma" w:hAnsi="Tahoma" w:cs="Tahoma"/>
      <w:sz w:val="16"/>
      <w:szCs w:val="16"/>
    </w:rPr>
  </w:style>
  <w:style w:type="character" w:customStyle="1" w:styleId="a9">
    <w:name w:val="Текст выноски Знак"/>
    <w:basedOn w:val="a0"/>
    <w:link w:val="a8"/>
    <w:uiPriority w:val="99"/>
    <w:semiHidden/>
    <w:rsid w:val="00775FAC"/>
    <w:rPr>
      <w:rFonts w:ascii="Tahoma" w:eastAsia="Times New Roman" w:hAnsi="Tahoma" w:cs="Tahoma"/>
      <w:sz w:val="16"/>
      <w:szCs w:val="16"/>
      <w:lang w:eastAsia="ru-RU"/>
    </w:rPr>
  </w:style>
  <w:style w:type="paragraph" w:styleId="aa">
    <w:name w:val="header"/>
    <w:basedOn w:val="a"/>
    <w:link w:val="ab"/>
    <w:uiPriority w:val="99"/>
    <w:unhideWhenUsed/>
    <w:rsid w:val="00833459"/>
    <w:pPr>
      <w:tabs>
        <w:tab w:val="center" w:pos="4677"/>
        <w:tab w:val="right" w:pos="9355"/>
      </w:tabs>
    </w:pPr>
  </w:style>
  <w:style w:type="character" w:customStyle="1" w:styleId="ab">
    <w:name w:val="Верхний колонтитул Знак"/>
    <w:basedOn w:val="a0"/>
    <w:link w:val="aa"/>
    <w:uiPriority w:val="99"/>
    <w:rsid w:val="0083345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33459"/>
    <w:pPr>
      <w:tabs>
        <w:tab w:val="center" w:pos="4677"/>
        <w:tab w:val="right" w:pos="9355"/>
      </w:tabs>
    </w:pPr>
  </w:style>
  <w:style w:type="character" w:customStyle="1" w:styleId="ad">
    <w:name w:val="Нижний колонтитул Знак"/>
    <w:basedOn w:val="a0"/>
    <w:link w:val="ac"/>
    <w:uiPriority w:val="99"/>
    <w:rsid w:val="0083345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20736795">
      <w:bodyDiv w:val="1"/>
      <w:marLeft w:val="0"/>
      <w:marRight w:val="0"/>
      <w:marTop w:val="0"/>
      <w:marBottom w:val="0"/>
      <w:divBdr>
        <w:top w:val="none" w:sz="0" w:space="0" w:color="auto"/>
        <w:left w:val="none" w:sz="0" w:space="0" w:color="auto"/>
        <w:bottom w:val="none" w:sz="0" w:space="0" w:color="auto"/>
        <w:right w:val="none" w:sz="0" w:space="0" w:color="auto"/>
      </w:divBdr>
    </w:div>
    <w:div w:id="863248121">
      <w:bodyDiv w:val="1"/>
      <w:marLeft w:val="0"/>
      <w:marRight w:val="0"/>
      <w:marTop w:val="0"/>
      <w:marBottom w:val="0"/>
      <w:divBdr>
        <w:top w:val="none" w:sz="0" w:space="0" w:color="auto"/>
        <w:left w:val="none" w:sz="0" w:space="0" w:color="auto"/>
        <w:bottom w:val="none" w:sz="0" w:space="0" w:color="auto"/>
        <w:right w:val="none" w:sz="0" w:space="0" w:color="auto"/>
      </w:divBdr>
    </w:div>
    <w:div w:id="1286082124">
      <w:bodyDiv w:val="1"/>
      <w:marLeft w:val="0"/>
      <w:marRight w:val="0"/>
      <w:marTop w:val="0"/>
      <w:marBottom w:val="0"/>
      <w:divBdr>
        <w:top w:val="none" w:sz="0" w:space="0" w:color="auto"/>
        <w:left w:val="none" w:sz="0" w:space="0" w:color="auto"/>
        <w:bottom w:val="none" w:sz="0" w:space="0" w:color="auto"/>
        <w:right w:val="none" w:sz="0" w:space="0" w:color="auto"/>
      </w:divBdr>
    </w:div>
    <w:div w:id="1792894096">
      <w:bodyDiv w:val="1"/>
      <w:marLeft w:val="0"/>
      <w:marRight w:val="0"/>
      <w:marTop w:val="0"/>
      <w:marBottom w:val="0"/>
      <w:divBdr>
        <w:top w:val="none" w:sz="0" w:space="0" w:color="auto"/>
        <w:left w:val="none" w:sz="0" w:space="0" w:color="auto"/>
        <w:bottom w:val="none" w:sz="0" w:space="0" w:color="auto"/>
        <w:right w:val="none" w:sz="0" w:space="0" w:color="auto"/>
      </w:divBdr>
    </w:div>
    <w:div w:id="19676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C2C198F-87E6-414E-BEFC-9DCD8CD661D0" TargetMode="External"/><Relationship Id="rId13" Type="http://schemas.openxmlformats.org/officeDocument/2006/relationships/hyperlink" Target="https://pravo-search.minjust.ru/bigs/showDocument.html?id=8C2C198F-87E6-414E-BEFC-9DCD8CD661D0" TargetMode="External"/><Relationship Id="rId18" Type="http://schemas.openxmlformats.org/officeDocument/2006/relationships/hyperlink" Target="https://pravo-search.minjust.ru/bigs/showDocument.html?id=8C2C198F-87E6-414E-BEFC-9DCD8CD661D0" TargetMode="External"/><Relationship Id="rId26"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21" Type="http://schemas.openxmlformats.org/officeDocument/2006/relationships/hyperlink" Target="https://pravo-search.minjust.ru/bigs/showDocument.html?id=9AA48369-618A-4BB4-B4B8-AE15F2B7EBF6"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94619&amp;date=17.02.2025&amp;dst=100179&amp;field=134" TargetMode="External"/><Relationship Id="rId17" Type="http://schemas.openxmlformats.org/officeDocument/2006/relationships/hyperlink" Target="https://pravo-search.minjust.ru/bigs/showDocument.html?id=8C2C198F-87E6-414E-BEFC-9DCD8CD661D0" TargetMode="External"/><Relationship Id="rId25" Type="http://schemas.openxmlformats.org/officeDocument/2006/relationships/hyperlink" Target="https://pravo-search.minjust.ru/bigs/showDocument.html?id=8C2C198F-87E6-414E-BEFC-9DCD8CD661D0"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8C2C198F-87E6-414E-BEFC-9DCD8CD661D0" TargetMode="External"/><Relationship Id="rId20" Type="http://schemas.openxmlformats.org/officeDocument/2006/relationships/hyperlink" Target="https://pravo-search.minjust.ru/bigs/showDocument.html?id=7DB9981D-4A36-4959-83D6-159905A035D4" TargetMode="External"/><Relationship Id="rId29" Type="http://schemas.openxmlformats.org/officeDocument/2006/relationships/hyperlink" Target="https://pravo-search.minjust.ru/bigs/showDocument.html?id=8C2C198F-87E6-414E-BEFC-9DCD8CD661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8C2C198F-87E6-414E-BEFC-9DCD8CD661D0" TargetMode="External"/><Relationship Id="rId24" Type="http://schemas.openxmlformats.org/officeDocument/2006/relationships/hyperlink" Target="https://pravo-search.minjust.ru/bigs/showDocument.html?id=8C2C198F-87E6-414E-BEFC-9DCD8CD661D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8C2C198F-87E6-414E-BEFC-9DCD8CD661D0" TargetMode="External"/><Relationship Id="rId23" Type="http://schemas.openxmlformats.org/officeDocument/2006/relationships/hyperlink" Target="https://pravo-search.minjust.ru/bigs/showDocument.html?id=8C2C198F-87E6-414E-BEFC-9DCD8CD661D0"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fontTable" Target="fontTable.xml"/><Relationship Id="rId10" Type="http://schemas.openxmlformats.org/officeDocument/2006/relationships/hyperlink" Target="http://&#1087;&#1088;&#1072;&#1074;&#1086;-&#1084;&#1080;&#1085;&#1102;&#1089;&#1090;.&#1088;&#1092;" TargetMode="External"/><Relationship Id="rId19" Type="http://schemas.openxmlformats.org/officeDocument/2006/relationships/hyperlink" Target="https://pravo-search.minjust.ru/bigs/showDocument.html?id=7DB9981D-4A36-4959-83D6-159905A035D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8C2C198F-87E6-414E-BEFC-9DCD8CD661D0" TargetMode="External"/><Relationship Id="rId22" Type="http://schemas.openxmlformats.org/officeDocument/2006/relationships/hyperlink" Target="https://pravo-search.minjust.ru/bigs/showDocument.html?id=8C2C198F-87E6-414E-BEFC-9DCD8CD661D0"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ECC64-66D5-4765-8775-80CEC8FD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3781</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Owner</cp:lastModifiedBy>
  <cp:revision>4</cp:revision>
  <cp:lastPrinted>2025-03-28T07:32:00Z</cp:lastPrinted>
  <dcterms:created xsi:type="dcterms:W3CDTF">2025-03-27T09:22:00Z</dcterms:created>
  <dcterms:modified xsi:type="dcterms:W3CDTF">2025-03-28T07:36:00Z</dcterms:modified>
</cp:coreProperties>
</file>