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D58" w:rsidRDefault="00276D58" w:rsidP="00276D58">
      <w:pPr>
        <w:spacing w:after="0" w:line="240" w:lineRule="auto"/>
        <w:ind w:firstLine="567"/>
        <w:jc w:val="center"/>
        <w:rPr>
          <w:rFonts w:ascii="Times New Roman" w:eastAsia="Times New Roman" w:hAnsi="Times New Roman" w:cs="Times New Roman"/>
          <w:b/>
          <w:bCs/>
          <w:color w:val="000000"/>
          <w:sz w:val="28"/>
          <w:szCs w:val="28"/>
          <w:lang w:eastAsia="ru-RU"/>
        </w:rPr>
      </w:pPr>
      <w:bookmarkStart w:id="0" w:name="_GoBack"/>
      <w:bookmarkEnd w:id="0"/>
    </w:p>
    <w:p w:rsidR="00276D58" w:rsidRDefault="00276D58"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76D58" w:rsidRPr="004D0A45" w:rsidRDefault="00276D58" w:rsidP="00E86E7C">
      <w:pPr>
        <w:spacing w:after="0" w:line="240" w:lineRule="auto"/>
        <w:jc w:val="center"/>
        <w:rPr>
          <w:rFonts w:ascii="Times New Roman" w:hAnsi="Times New Roman"/>
          <w:b/>
          <w:sz w:val="28"/>
          <w:szCs w:val="28"/>
        </w:rPr>
      </w:pPr>
      <w:r>
        <w:rPr>
          <w:rFonts w:ascii="Times New Roman" w:hAnsi="Times New Roman"/>
          <w:b/>
          <w:sz w:val="28"/>
          <w:szCs w:val="28"/>
        </w:rPr>
        <w:t>КАЛИНИНСКАЯ</w:t>
      </w:r>
      <w:r w:rsidRPr="004D0A45">
        <w:rPr>
          <w:rFonts w:ascii="Times New Roman" w:hAnsi="Times New Roman"/>
          <w:b/>
          <w:sz w:val="28"/>
          <w:szCs w:val="28"/>
        </w:rPr>
        <w:t xml:space="preserve"> СЕЛЬСКАЯ ДУМА</w:t>
      </w:r>
    </w:p>
    <w:p w:rsidR="00276D58" w:rsidRDefault="00276D58" w:rsidP="00E86E7C">
      <w:pPr>
        <w:spacing w:after="0" w:line="240" w:lineRule="auto"/>
        <w:jc w:val="center"/>
        <w:rPr>
          <w:rFonts w:ascii="Times New Roman" w:hAnsi="Times New Roman"/>
          <w:b/>
          <w:sz w:val="28"/>
          <w:szCs w:val="28"/>
        </w:rPr>
      </w:pPr>
      <w:r w:rsidRPr="004D0A45">
        <w:rPr>
          <w:rFonts w:ascii="Times New Roman" w:hAnsi="Times New Roman"/>
          <w:b/>
          <w:sz w:val="28"/>
          <w:szCs w:val="28"/>
        </w:rPr>
        <w:t>МАЛМЫЖСКОГО РАЙОНА КИРОВСКОЙ ОБЛАСТИ</w:t>
      </w:r>
    </w:p>
    <w:p w:rsidR="00E86E7C" w:rsidRPr="004D0A45" w:rsidRDefault="00E86E7C" w:rsidP="00E86E7C">
      <w:pPr>
        <w:spacing w:after="0" w:line="240" w:lineRule="auto"/>
        <w:jc w:val="center"/>
        <w:rPr>
          <w:rFonts w:ascii="Times New Roman" w:hAnsi="Times New Roman"/>
          <w:b/>
          <w:sz w:val="28"/>
          <w:szCs w:val="28"/>
        </w:rPr>
      </w:pPr>
    </w:p>
    <w:p w:rsidR="00276D58" w:rsidRDefault="00E86E7C" w:rsidP="00E86E7C">
      <w:pPr>
        <w:spacing w:after="0"/>
        <w:jc w:val="center"/>
        <w:rPr>
          <w:rFonts w:ascii="Times New Roman" w:hAnsi="Times New Roman"/>
          <w:b/>
          <w:sz w:val="28"/>
          <w:szCs w:val="28"/>
        </w:rPr>
      </w:pPr>
      <w:r>
        <w:rPr>
          <w:rFonts w:ascii="Times New Roman" w:hAnsi="Times New Roman"/>
          <w:b/>
          <w:sz w:val="28"/>
          <w:szCs w:val="28"/>
        </w:rPr>
        <w:t>Пятого</w:t>
      </w:r>
      <w:r w:rsidR="00276D58" w:rsidRPr="004D0A45">
        <w:rPr>
          <w:rFonts w:ascii="Times New Roman" w:hAnsi="Times New Roman"/>
          <w:b/>
          <w:sz w:val="28"/>
          <w:szCs w:val="28"/>
        </w:rPr>
        <w:t xml:space="preserve"> созыва</w:t>
      </w:r>
    </w:p>
    <w:p w:rsidR="00E86E7C" w:rsidRPr="00E86E7C" w:rsidRDefault="00E86E7C" w:rsidP="00E86E7C">
      <w:pPr>
        <w:spacing w:after="0"/>
        <w:jc w:val="center"/>
        <w:rPr>
          <w:rFonts w:ascii="Times New Roman" w:hAnsi="Times New Roman"/>
          <w:b/>
          <w:sz w:val="28"/>
          <w:szCs w:val="28"/>
        </w:rPr>
      </w:pPr>
    </w:p>
    <w:p w:rsidR="00276D58" w:rsidRDefault="00276D58" w:rsidP="00E86E7C">
      <w:pPr>
        <w:suppressAutoHyphens/>
        <w:spacing w:after="0" w:line="240" w:lineRule="auto"/>
        <w:jc w:val="center"/>
        <w:rPr>
          <w:rFonts w:ascii="Times New Roman" w:hAnsi="Times New Roman"/>
          <w:b/>
          <w:bCs/>
          <w:sz w:val="32"/>
          <w:szCs w:val="32"/>
          <w:lang w:eastAsia="zh-CN"/>
        </w:rPr>
      </w:pPr>
      <w:r w:rsidRPr="00765A62">
        <w:rPr>
          <w:rFonts w:ascii="Times New Roman" w:hAnsi="Times New Roman"/>
          <w:b/>
          <w:bCs/>
          <w:sz w:val="32"/>
          <w:szCs w:val="32"/>
          <w:lang w:eastAsia="zh-CN"/>
        </w:rPr>
        <w:t>РЕШЕНИЕ</w:t>
      </w:r>
    </w:p>
    <w:p w:rsidR="00E86E7C" w:rsidRPr="00E86E7C" w:rsidRDefault="00E86E7C" w:rsidP="00E86E7C">
      <w:pPr>
        <w:suppressAutoHyphens/>
        <w:spacing w:after="0" w:line="240" w:lineRule="auto"/>
        <w:jc w:val="center"/>
        <w:rPr>
          <w:rFonts w:ascii="Times New Roman" w:hAnsi="Times New Roman"/>
          <w:b/>
          <w:bCs/>
          <w:sz w:val="32"/>
          <w:szCs w:val="32"/>
          <w:lang w:eastAsia="zh-CN"/>
        </w:rPr>
      </w:pPr>
    </w:p>
    <w:p w:rsidR="00276D58" w:rsidRDefault="0077641F" w:rsidP="00E86E7C">
      <w:pPr>
        <w:spacing w:after="0"/>
        <w:rPr>
          <w:rFonts w:ascii="Times New Roman" w:hAnsi="Times New Roman"/>
          <w:sz w:val="28"/>
          <w:szCs w:val="28"/>
        </w:rPr>
      </w:pPr>
      <w:r>
        <w:rPr>
          <w:rFonts w:ascii="Times New Roman" w:hAnsi="Times New Roman"/>
          <w:sz w:val="28"/>
          <w:szCs w:val="28"/>
        </w:rPr>
        <w:t xml:space="preserve">31.03.2025                       </w:t>
      </w:r>
      <w:r w:rsidR="00E86E7C">
        <w:rPr>
          <w:rFonts w:ascii="Times New Roman" w:hAnsi="Times New Roman"/>
          <w:sz w:val="28"/>
          <w:szCs w:val="28"/>
        </w:rPr>
        <w:t xml:space="preserve">                                                                                       </w:t>
      </w:r>
      <w:r w:rsidR="00276D58">
        <w:rPr>
          <w:rFonts w:ascii="Times New Roman" w:hAnsi="Times New Roman"/>
          <w:sz w:val="28"/>
          <w:szCs w:val="28"/>
        </w:rPr>
        <w:t>№</w:t>
      </w:r>
      <w:r w:rsidR="00E86E7C">
        <w:rPr>
          <w:rFonts w:ascii="Times New Roman" w:hAnsi="Times New Roman"/>
          <w:sz w:val="28"/>
          <w:szCs w:val="28"/>
        </w:rPr>
        <w:t xml:space="preserve"> </w:t>
      </w:r>
      <w:r>
        <w:rPr>
          <w:rFonts w:ascii="Times New Roman" w:hAnsi="Times New Roman"/>
          <w:sz w:val="28"/>
          <w:szCs w:val="28"/>
        </w:rPr>
        <w:t>16</w:t>
      </w:r>
    </w:p>
    <w:p w:rsidR="00276D58" w:rsidRDefault="00276D58" w:rsidP="00E86E7C">
      <w:pPr>
        <w:jc w:val="center"/>
        <w:rPr>
          <w:rFonts w:ascii="Times New Roman" w:hAnsi="Times New Roman"/>
          <w:sz w:val="28"/>
          <w:szCs w:val="28"/>
        </w:rPr>
      </w:pPr>
      <w:r>
        <w:rPr>
          <w:rFonts w:ascii="Times New Roman" w:hAnsi="Times New Roman"/>
          <w:sz w:val="28"/>
          <w:szCs w:val="28"/>
        </w:rPr>
        <w:t>село Калинино</w:t>
      </w:r>
    </w:p>
    <w:p w:rsidR="00E86E7C" w:rsidRDefault="00E86E7C" w:rsidP="00E86E7C">
      <w:pPr>
        <w:jc w:val="center"/>
        <w:rPr>
          <w:rFonts w:ascii="Times New Roman" w:hAnsi="Times New Roman"/>
          <w:sz w:val="28"/>
          <w:szCs w:val="28"/>
        </w:rPr>
      </w:pPr>
    </w:p>
    <w:p w:rsidR="00276D58" w:rsidRPr="00E86E7C" w:rsidRDefault="00E86E7C" w:rsidP="00E86E7C">
      <w:pPr>
        <w:spacing w:after="0" w:line="240" w:lineRule="auto"/>
        <w:jc w:val="center"/>
        <w:outlineLvl w:val="0"/>
        <w:rPr>
          <w:rFonts w:ascii="Times New Roman" w:hAnsi="Times New Roman" w:cs="Times New Roman"/>
          <w:b/>
          <w:sz w:val="28"/>
          <w:szCs w:val="28"/>
        </w:rPr>
      </w:pPr>
      <w:r>
        <w:rPr>
          <w:rFonts w:ascii="Times New Roman" w:hAnsi="Times New Roman" w:cs="Times New Roman"/>
          <w:b/>
          <w:bCs/>
          <w:color w:val="000000"/>
          <w:sz w:val="28"/>
          <w:szCs w:val="28"/>
        </w:rPr>
        <w:t>Об утверждении П</w:t>
      </w:r>
      <w:r w:rsidRPr="00E86E7C">
        <w:rPr>
          <w:rFonts w:ascii="Times New Roman" w:hAnsi="Times New Roman" w:cs="Times New Roman"/>
          <w:b/>
          <w:bCs/>
          <w:color w:val="000000"/>
          <w:sz w:val="28"/>
          <w:szCs w:val="28"/>
        </w:rPr>
        <w:t>оложения </w:t>
      </w:r>
      <w:bookmarkStart w:id="1" w:name="_Hlk77671647"/>
      <w:r w:rsidRPr="00E86E7C">
        <w:rPr>
          <w:rFonts w:ascii="Times New Roman" w:hAnsi="Times New Roman" w:cs="Times New Roman"/>
          <w:b/>
          <w:bCs/>
          <w:color w:val="000000"/>
          <w:sz w:val="28"/>
          <w:szCs w:val="28"/>
        </w:rPr>
        <w:t>о муниципальном жилищном контроле </w:t>
      </w:r>
      <w:bookmarkStart w:id="2" w:name="_Hlk77686366"/>
      <w:bookmarkEnd w:id="1"/>
      <w:r w:rsidRPr="00E86E7C">
        <w:rPr>
          <w:rFonts w:ascii="Times New Roman" w:hAnsi="Times New Roman" w:cs="Times New Roman"/>
          <w:b/>
          <w:bCs/>
          <w:color w:val="000000"/>
          <w:sz w:val="28"/>
          <w:szCs w:val="28"/>
        </w:rPr>
        <w:t xml:space="preserve">в муниципальном образовании </w:t>
      </w:r>
      <w:r>
        <w:rPr>
          <w:rFonts w:ascii="Times New Roman" w:hAnsi="Times New Roman" w:cs="Times New Roman"/>
          <w:b/>
          <w:bCs/>
          <w:color w:val="000000"/>
          <w:sz w:val="28"/>
          <w:szCs w:val="28"/>
        </w:rPr>
        <w:t>Калининское</w:t>
      </w:r>
      <w:r w:rsidRPr="00E86E7C">
        <w:rPr>
          <w:rFonts w:ascii="Times New Roman" w:hAnsi="Times New Roman" w:cs="Times New Roman"/>
          <w:b/>
          <w:bCs/>
          <w:color w:val="000000"/>
          <w:sz w:val="28"/>
          <w:szCs w:val="28"/>
        </w:rPr>
        <w:t xml:space="preserve"> сельское поселени</w:t>
      </w:r>
      <w:bookmarkEnd w:id="2"/>
      <w:r>
        <w:rPr>
          <w:rFonts w:ascii="Times New Roman" w:hAnsi="Times New Roman" w:cs="Times New Roman"/>
          <w:b/>
          <w:bCs/>
          <w:color w:val="000000"/>
          <w:sz w:val="28"/>
          <w:szCs w:val="28"/>
        </w:rPr>
        <w:t>е</w:t>
      </w:r>
    </w:p>
    <w:p w:rsidR="00276D58" w:rsidRDefault="00276D58" w:rsidP="00276D58">
      <w:pPr>
        <w:jc w:val="center"/>
        <w:rPr>
          <w:rFonts w:ascii="Times New Roman" w:hAnsi="Times New Roman"/>
          <w:sz w:val="28"/>
          <w:szCs w:val="28"/>
        </w:rPr>
      </w:pPr>
    </w:p>
    <w:p w:rsidR="00276D58" w:rsidRPr="00765A62" w:rsidRDefault="00276D58" w:rsidP="005E3C6B">
      <w:pPr>
        <w:spacing w:after="0" w:line="240" w:lineRule="auto"/>
        <w:ind w:firstLine="720"/>
        <w:jc w:val="both"/>
        <w:rPr>
          <w:rFonts w:ascii="Times New Roman" w:hAnsi="Times New Roman"/>
          <w:sz w:val="28"/>
          <w:szCs w:val="28"/>
          <w:lang w:eastAsia="zh-CN"/>
        </w:rPr>
      </w:pPr>
      <w:r w:rsidRPr="00765A62">
        <w:rPr>
          <w:rFonts w:ascii="Times New Roman" w:hAnsi="Times New Roman"/>
          <w:sz w:val="28"/>
          <w:szCs w:val="28"/>
        </w:rPr>
        <w:t>В соответствии с Жилищным кодексом Ро</w:t>
      </w:r>
      <w:r w:rsidR="00E86E7C">
        <w:rPr>
          <w:rFonts w:ascii="Times New Roman" w:hAnsi="Times New Roman"/>
          <w:sz w:val="28"/>
          <w:szCs w:val="28"/>
        </w:rPr>
        <w:t>ссийской Федерации, Федеральным</w:t>
      </w:r>
      <w:r w:rsidRPr="00765A62">
        <w:rPr>
          <w:rFonts w:ascii="Times New Roman" w:hAnsi="Times New Roman"/>
          <w:sz w:val="28"/>
          <w:szCs w:val="28"/>
        </w:rPr>
        <w:t xml:space="preserve"> закон</w:t>
      </w:r>
      <w:r w:rsidR="00E86E7C">
        <w:rPr>
          <w:rFonts w:ascii="Times New Roman" w:hAnsi="Times New Roman"/>
          <w:sz w:val="28"/>
          <w:szCs w:val="28"/>
        </w:rPr>
        <w:t>ом</w:t>
      </w:r>
      <w:r w:rsidRPr="00765A62">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00E86E7C">
        <w:rPr>
          <w:rFonts w:ascii="Times New Roman" w:hAnsi="Times New Roman"/>
          <w:sz w:val="28"/>
          <w:szCs w:val="28"/>
        </w:rPr>
        <w:t>Федеральным</w:t>
      </w:r>
      <w:r w:rsidR="00E86E7C" w:rsidRPr="00765A62">
        <w:rPr>
          <w:rFonts w:ascii="Times New Roman" w:hAnsi="Times New Roman"/>
          <w:sz w:val="28"/>
          <w:szCs w:val="28"/>
        </w:rPr>
        <w:t xml:space="preserve"> закон</w:t>
      </w:r>
      <w:r w:rsidR="00E86E7C">
        <w:rPr>
          <w:rFonts w:ascii="Times New Roman" w:hAnsi="Times New Roman"/>
          <w:sz w:val="28"/>
          <w:szCs w:val="28"/>
        </w:rPr>
        <w:t>ом</w:t>
      </w:r>
      <w:r w:rsidR="00E86E7C" w:rsidRPr="00765A62">
        <w:rPr>
          <w:rFonts w:ascii="Times New Roman" w:hAnsi="Times New Roman"/>
          <w:sz w:val="28"/>
          <w:szCs w:val="28"/>
        </w:rPr>
        <w:t xml:space="preserve"> </w:t>
      </w:r>
      <w:r w:rsidRPr="00765A62">
        <w:rPr>
          <w:rFonts w:ascii="Times New Roman" w:hAnsi="Times New Roman"/>
          <w:sz w:val="28"/>
        </w:rPr>
        <w:t xml:space="preserve">от 31.06. 2020 г. № 248-ФЗ «О государственном контроле (надзоре) и муниципальном  контроле в Российской Федерации», Уставом </w:t>
      </w:r>
      <w:r w:rsidRPr="00765A62">
        <w:rPr>
          <w:rFonts w:ascii="Times New Roman" w:hAnsi="Times New Roman"/>
          <w:sz w:val="28"/>
          <w:szCs w:val="28"/>
        </w:rPr>
        <w:t xml:space="preserve">муниципального образования Калининское сельское поселение </w:t>
      </w:r>
      <w:proofErr w:type="spellStart"/>
      <w:r w:rsidRPr="00765A62">
        <w:rPr>
          <w:rFonts w:ascii="Times New Roman" w:hAnsi="Times New Roman"/>
          <w:sz w:val="28"/>
          <w:szCs w:val="28"/>
        </w:rPr>
        <w:t>Малмыжского</w:t>
      </w:r>
      <w:proofErr w:type="spellEnd"/>
      <w:r w:rsidRPr="00765A62">
        <w:rPr>
          <w:rFonts w:ascii="Times New Roman" w:hAnsi="Times New Roman"/>
          <w:sz w:val="28"/>
          <w:szCs w:val="28"/>
        </w:rPr>
        <w:t xml:space="preserve"> района Кировской области, Калининская сельская Дума</w:t>
      </w:r>
      <w:r>
        <w:rPr>
          <w:rFonts w:ascii="Times New Roman" w:hAnsi="Times New Roman"/>
          <w:sz w:val="28"/>
          <w:szCs w:val="28"/>
        </w:rPr>
        <w:t xml:space="preserve"> </w:t>
      </w: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района Кировской области</w:t>
      </w:r>
      <w:r w:rsidRPr="00765A62">
        <w:rPr>
          <w:rFonts w:ascii="Times New Roman" w:hAnsi="Times New Roman"/>
          <w:sz w:val="28"/>
          <w:szCs w:val="28"/>
        </w:rPr>
        <w:t xml:space="preserve"> РЕШИЛА:</w:t>
      </w:r>
    </w:p>
    <w:p w:rsidR="00276D58" w:rsidRDefault="00276D58" w:rsidP="005E3C6B">
      <w:pPr>
        <w:spacing w:after="0" w:line="240" w:lineRule="auto"/>
        <w:ind w:firstLine="708"/>
        <w:jc w:val="both"/>
        <w:outlineLvl w:val="0"/>
        <w:rPr>
          <w:rFonts w:ascii="Times New Roman" w:hAnsi="Times New Roman"/>
          <w:bCs/>
          <w:sz w:val="28"/>
          <w:szCs w:val="28"/>
        </w:rPr>
      </w:pPr>
      <w:r w:rsidRPr="00765A62">
        <w:rPr>
          <w:rFonts w:ascii="Times New Roman" w:hAnsi="Times New Roman"/>
          <w:sz w:val="28"/>
        </w:rPr>
        <w:t xml:space="preserve">1. </w:t>
      </w:r>
      <w:r w:rsidRPr="005E3C6B">
        <w:rPr>
          <w:rFonts w:ascii="Times New Roman" w:hAnsi="Times New Roman"/>
          <w:sz w:val="28"/>
        </w:rPr>
        <w:t xml:space="preserve">Утвердить Положение о муниципальном жилищном контроле </w:t>
      </w:r>
      <w:r w:rsidR="005E3C6B" w:rsidRPr="005E3C6B">
        <w:rPr>
          <w:rFonts w:ascii="Times New Roman" w:hAnsi="Times New Roman" w:cs="Times New Roman"/>
          <w:bCs/>
          <w:color w:val="000000"/>
          <w:sz w:val="28"/>
          <w:szCs w:val="28"/>
        </w:rPr>
        <w:t>в муниципальном образовании Калининское сельское поселение</w:t>
      </w:r>
      <w:r w:rsidR="00B75AD8">
        <w:rPr>
          <w:rFonts w:ascii="Times New Roman" w:hAnsi="Times New Roman" w:cs="Times New Roman"/>
          <w:bCs/>
          <w:color w:val="000000"/>
          <w:sz w:val="28"/>
          <w:szCs w:val="28"/>
        </w:rPr>
        <w:t xml:space="preserve"> </w:t>
      </w:r>
      <w:proofErr w:type="spellStart"/>
      <w:r w:rsidR="00B75AD8">
        <w:rPr>
          <w:rFonts w:ascii="Times New Roman" w:hAnsi="Times New Roman" w:cs="Times New Roman"/>
          <w:bCs/>
          <w:color w:val="000000"/>
          <w:sz w:val="28"/>
          <w:szCs w:val="28"/>
        </w:rPr>
        <w:t>Малмыжского</w:t>
      </w:r>
      <w:proofErr w:type="spellEnd"/>
      <w:r w:rsidR="00B75AD8">
        <w:rPr>
          <w:rFonts w:ascii="Times New Roman" w:hAnsi="Times New Roman" w:cs="Times New Roman"/>
          <w:bCs/>
          <w:color w:val="000000"/>
          <w:sz w:val="28"/>
          <w:szCs w:val="28"/>
        </w:rPr>
        <w:t xml:space="preserve"> района Кировской области</w:t>
      </w:r>
      <w:r w:rsidR="005E3C6B">
        <w:rPr>
          <w:rFonts w:ascii="Times New Roman" w:hAnsi="Times New Roman" w:cs="Times New Roman"/>
          <w:sz w:val="28"/>
          <w:szCs w:val="28"/>
        </w:rPr>
        <w:t xml:space="preserve"> </w:t>
      </w:r>
      <w:r w:rsidRPr="005E3C6B">
        <w:rPr>
          <w:rFonts w:ascii="Times New Roman" w:hAnsi="Times New Roman"/>
          <w:bCs/>
          <w:sz w:val="28"/>
          <w:szCs w:val="28"/>
        </w:rPr>
        <w:t>согласно приложению</w:t>
      </w:r>
      <w:r w:rsidRPr="00765A62">
        <w:rPr>
          <w:rFonts w:ascii="Times New Roman" w:hAnsi="Times New Roman"/>
          <w:bCs/>
          <w:sz w:val="28"/>
          <w:szCs w:val="28"/>
        </w:rPr>
        <w:t>.</w:t>
      </w:r>
    </w:p>
    <w:p w:rsidR="00E116AA" w:rsidRPr="00E116AA" w:rsidRDefault="00E116AA" w:rsidP="00E116AA">
      <w:pPr>
        <w:spacing w:after="0" w:line="240" w:lineRule="auto"/>
        <w:ind w:firstLine="708"/>
        <w:jc w:val="both"/>
        <w:outlineLvl w:val="0"/>
        <w:rPr>
          <w:rFonts w:ascii="Times New Roman" w:hAnsi="Times New Roman"/>
          <w:sz w:val="28"/>
        </w:rPr>
      </w:pPr>
      <w:r>
        <w:rPr>
          <w:rFonts w:ascii="Times New Roman" w:hAnsi="Times New Roman" w:cs="Times New Roman"/>
          <w:sz w:val="28"/>
          <w:szCs w:val="28"/>
        </w:rPr>
        <w:t>2. Считать утратившим силу решение Калининской сельской Думы от 15.10.2021 № 41 «</w:t>
      </w:r>
      <w:r w:rsidRPr="00E116AA">
        <w:rPr>
          <w:rFonts w:ascii="Times New Roman" w:hAnsi="Times New Roman"/>
          <w:sz w:val="28"/>
        </w:rPr>
        <w:t>О</w:t>
      </w:r>
      <w:bookmarkStart w:id="3" w:name="_Hlk73706793"/>
      <w:r w:rsidRPr="00E116AA">
        <w:rPr>
          <w:rFonts w:ascii="Times New Roman" w:hAnsi="Times New Roman"/>
          <w:sz w:val="28"/>
        </w:rPr>
        <w:t xml:space="preserve"> жилищном контроле </w:t>
      </w:r>
      <w:bookmarkEnd w:id="3"/>
      <w:r w:rsidRPr="00E116AA">
        <w:rPr>
          <w:rFonts w:ascii="Times New Roman" w:hAnsi="Times New Roman"/>
          <w:sz w:val="28"/>
        </w:rPr>
        <w:t>на территории Калининского сельского поселения</w:t>
      </w:r>
      <w:r>
        <w:rPr>
          <w:rFonts w:ascii="Times New Roman" w:hAnsi="Times New Roman"/>
          <w:sz w:val="28"/>
        </w:rPr>
        <w:t>».</w:t>
      </w:r>
    </w:p>
    <w:p w:rsidR="00240A07" w:rsidRDefault="009A7416" w:rsidP="00240A07">
      <w:pPr>
        <w:pStyle w:val="a5"/>
        <w:tabs>
          <w:tab w:val="num" w:pos="1276"/>
          <w:tab w:val="num" w:pos="1418"/>
        </w:tabs>
        <w:rPr>
          <w:color w:val="auto"/>
        </w:rPr>
      </w:pPr>
      <w:r>
        <w:t>3</w:t>
      </w:r>
      <w:r w:rsidR="00240A07" w:rsidRPr="0023181A">
        <w:t xml:space="preserve">. </w:t>
      </w:r>
      <w:r w:rsidR="00240A07">
        <w:rPr>
          <w:bCs/>
        </w:rPr>
        <w:t xml:space="preserve">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w:t>
      </w:r>
      <w:proofErr w:type="spellStart"/>
      <w:r w:rsidR="00240A07">
        <w:rPr>
          <w:bCs/>
        </w:rPr>
        <w:t>Малмыжского</w:t>
      </w:r>
      <w:proofErr w:type="spellEnd"/>
      <w:r w:rsidR="00240A07">
        <w:rPr>
          <w:bCs/>
        </w:rPr>
        <w:t xml:space="preserve"> района Кировской области </w:t>
      </w:r>
      <w:r w:rsidR="00240A07" w:rsidRPr="0023181A">
        <w:t>и разме</w:t>
      </w:r>
      <w:r w:rsidR="00240A07">
        <w:t>стить</w:t>
      </w:r>
      <w:r w:rsidR="00240A07" w:rsidRPr="0023181A">
        <w:t xml:space="preserve"> на официальном сайте</w:t>
      </w:r>
      <w:r w:rsidR="00240A07">
        <w:t xml:space="preserve"> муниципального образования Калининское сельское поселение по адресу: </w:t>
      </w:r>
      <w:hyperlink r:id="rId5" w:tgtFrame="_blank" w:history="1">
        <w:r w:rsidR="00240A07" w:rsidRPr="00DD34A9">
          <w:rPr>
            <w:rStyle w:val="a4"/>
            <w:bCs/>
            <w:color w:val="auto"/>
            <w:u w:val="none"/>
            <w:shd w:val="clear" w:color="auto" w:fill="FFFFFF"/>
          </w:rPr>
          <w:t>kalininskoe-r43.gosweb.gosuslugi.ru</w:t>
        </w:r>
      </w:hyperlink>
      <w:r w:rsidR="00240A07" w:rsidRPr="00DD34A9">
        <w:rPr>
          <w:color w:val="auto"/>
        </w:rPr>
        <w:t>.</w:t>
      </w:r>
    </w:p>
    <w:p w:rsidR="00240A07" w:rsidRDefault="00240A07" w:rsidP="00240A07">
      <w:pPr>
        <w:pStyle w:val="a5"/>
        <w:tabs>
          <w:tab w:val="num" w:pos="1276"/>
          <w:tab w:val="num" w:pos="1418"/>
        </w:tabs>
        <w:rPr>
          <w:color w:val="auto"/>
        </w:rPr>
      </w:pPr>
    </w:p>
    <w:p w:rsidR="00240A07" w:rsidRDefault="00240A07" w:rsidP="00240A07">
      <w:pPr>
        <w:pStyle w:val="a5"/>
        <w:tabs>
          <w:tab w:val="num" w:pos="1276"/>
          <w:tab w:val="num" w:pos="1418"/>
        </w:tabs>
        <w:rPr>
          <w:color w:val="auto"/>
        </w:rPr>
      </w:pPr>
    </w:p>
    <w:p w:rsidR="00240A07" w:rsidRDefault="00240A07" w:rsidP="00240A07">
      <w:pPr>
        <w:pStyle w:val="a5"/>
        <w:tabs>
          <w:tab w:val="num" w:pos="1276"/>
          <w:tab w:val="num" w:pos="1418"/>
        </w:tabs>
        <w:rPr>
          <w:color w:val="auto"/>
        </w:rPr>
      </w:pPr>
    </w:p>
    <w:p w:rsidR="00240A07" w:rsidRDefault="00240A07" w:rsidP="00240A07">
      <w:pPr>
        <w:pStyle w:val="a5"/>
        <w:tabs>
          <w:tab w:val="num" w:pos="1276"/>
          <w:tab w:val="num" w:pos="1418"/>
        </w:tabs>
        <w:rPr>
          <w:color w:val="auto"/>
        </w:rPr>
      </w:pPr>
    </w:p>
    <w:p w:rsidR="00240A07" w:rsidRDefault="00240A07" w:rsidP="00240A07">
      <w:pPr>
        <w:pStyle w:val="a5"/>
        <w:tabs>
          <w:tab w:val="num" w:pos="1276"/>
          <w:tab w:val="num" w:pos="1418"/>
        </w:tabs>
        <w:rPr>
          <w:color w:val="auto"/>
        </w:rPr>
      </w:pPr>
    </w:p>
    <w:p w:rsidR="00240A07" w:rsidRDefault="00240A07" w:rsidP="00240A07">
      <w:pPr>
        <w:pStyle w:val="a5"/>
        <w:tabs>
          <w:tab w:val="num" w:pos="1276"/>
          <w:tab w:val="num" w:pos="1418"/>
        </w:tabs>
        <w:rPr>
          <w:color w:val="auto"/>
        </w:rPr>
      </w:pPr>
    </w:p>
    <w:p w:rsidR="00240A07" w:rsidRDefault="00240A07" w:rsidP="00240A07">
      <w:pPr>
        <w:pStyle w:val="a5"/>
        <w:tabs>
          <w:tab w:val="num" w:pos="1276"/>
          <w:tab w:val="num" w:pos="1418"/>
        </w:tabs>
        <w:rPr>
          <w:color w:val="auto"/>
        </w:rPr>
      </w:pPr>
    </w:p>
    <w:p w:rsidR="00240A07" w:rsidRDefault="00240A07" w:rsidP="00240A07">
      <w:pPr>
        <w:pStyle w:val="a5"/>
        <w:tabs>
          <w:tab w:val="num" w:pos="1276"/>
          <w:tab w:val="num" w:pos="1418"/>
        </w:tabs>
        <w:rPr>
          <w:color w:val="auto"/>
        </w:rPr>
      </w:pPr>
    </w:p>
    <w:p w:rsidR="00276D58" w:rsidRDefault="009A7416" w:rsidP="00240A07">
      <w:pPr>
        <w:autoSpaceDE w:val="0"/>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4</w:t>
      </w:r>
      <w:r w:rsidR="00276D58" w:rsidRPr="00765A62">
        <w:rPr>
          <w:rFonts w:ascii="Times New Roman" w:hAnsi="Times New Roman"/>
          <w:sz w:val="28"/>
          <w:szCs w:val="28"/>
        </w:rPr>
        <w:t xml:space="preserve">. </w:t>
      </w:r>
      <w:r w:rsidR="00276D58" w:rsidRPr="00765A62">
        <w:rPr>
          <w:rFonts w:ascii="Times New Roman" w:hAnsi="Times New Roman"/>
          <w:bCs/>
          <w:sz w:val="28"/>
          <w:szCs w:val="28"/>
        </w:rPr>
        <w:t>Настоящее решение вступает в силу</w:t>
      </w:r>
      <w:r w:rsidR="00276D58" w:rsidRPr="00765A62">
        <w:rPr>
          <w:rFonts w:ascii="Times New Roman" w:hAnsi="Times New Roman"/>
          <w:sz w:val="28"/>
          <w:szCs w:val="28"/>
        </w:rPr>
        <w:t xml:space="preserve"> со дня его официального </w:t>
      </w:r>
      <w:r w:rsidR="00276D58" w:rsidRPr="00765A62">
        <w:rPr>
          <w:rFonts w:ascii="Times New Roman" w:hAnsi="Times New Roman"/>
          <w:bCs/>
          <w:sz w:val="28"/>
          <w:szCs w:val="28"/>
        </w:rPr>
        <w:t>опубликования.</w:t>
      </w:r>
    </w:p>
    <w:p w:rsidR="00240A07" w:rsidRDefault="00240A07" w:rsidP="00240A07">
      <w:pPr>
        <w:autoSpaceDE w:val="0"/>
        <w:spacing w:after="0" w:line="240" w:lineRule="auto"/>
        <w:ind w:firstLine="709"/>
        <w:jc w:val="both"/>
        <w:rPr>
          <w:rFonts w:ascii="Times New Roman" w:hAnsi="Times New Roman"/>
          <w:bCs/>
          <w:sz w:val="28"/>
          <w:szCs w:val="28"/>
        </w:rPr>
      </w:pPr>
    </w:p>
    <w:p w:rsidR="00240A07" w:rsidRPr="00765A62" w:rsidRDefault="00240A07" w:rsidP="00240A07">
      <w:pPr>
        <w:autoSpaceDE w:val="0"/>
        <w:spacing w:after="0" w:line="240" w:lineRule="auto"/>
        <w:ind w:firstLine="709"/>
        <w:jc w:val="both"/>
        <w:rPr>
          <w:rFonts w:ascii="Times New Roman" w:hAnsi="Times New Roman"/>
          <w:bCs/>
          <w:sz w:val="28"/>
          <w:szCs w:val="28"/>
        </w:rPr>
      </w:pPr>
    </w:p>
    <w:p w:rsidR="00240A07" w:rsidRDefault="00240A07" w:rsidP="00240A07">
      <w:pPr>
        <w:pStyle w:val="a5"/>
        <w:tabs>
          <w:tab w:val="num" w:pos="1276"/>
          <w:tab w:val="num" w:pos="1418"/>
        </w:tabs>
        <w:ind w:firstLine="0"/>
      </w:pPr>
      <w:r>
        <w:t>Глава Калининского</w:t>
      </w:r>
    </w:p>
    <w:p w:rsidR="00240A07" w:rsidRPr="001135FE" w:rsidRDefault="00240A07" w:rsidP="00240A07">
      <w:pPr>
        <w:pStyle w:val="a5"/>
        <w:tabs>
          <w:tab w:val="num" w:pos="1276"/>
          <w:tab w:val="num" w:pos="1418"/>
        </w:tabs>
        <w:ind w:firstLine="0"/>
        <w:rPr>
          <w:bCs/>
        </w:rPr>
      </w:pPr>
      <w:r>
        <w:t>сельского поселения    Е.Н. Манылова</w:t>
      </w:r>
    </w:p>
    <w:p w:rsidR="00240A07" w:rsidRPr="0023181A" w:rsidRDefault="00240A07" w:rsidP="00240A07">
      <w:pPr>
        <w:pStyle w:val="ConsPlusNormal"/>
        <w:jc w:val="both"/>
        <w:rPr>
          <w:rFonts w:ascii="Times New Roman" w:hAnsi="Times New Roman" w:cs="Times New Roman"/>
          <w:sz w:val="28"/>
          <w:szCs w:val="28"/>
        </w:rPr>
      </w:pPr>
    </w:p>
    <w:p w:rsidR="00240A07" w:rsidRDefault="00240A07" w:rsidP="00240A07">
      <w:pPr>
        <w:pStyle w:val="a5"/>
        <w:tabs>
          <w:tab w:val="num" w:pos="1276"/>
          <w:tab w:val="num" w:pos="1418"/>
        </w:tabs>
        <w:ind w:firstLine="0"/>
      </w:pPr>
    </w:p>
    <w:p w:rsidR="00240A07" w:rsidRDefault="00240A07" w:rsidP="00240A07">
      <w:pPr>
        <w:pStyle w:val="a5"/>
        <w:tabs>
          <w:tab w:val="num" w:pos="1276"/>
          <w:tab w:val="num" w:pos="1418"/>
        </w:tabs>
        <w:ind w:firstLine="0"/>
      </w:pPr>
      <w:r>
        <w:t>Председатель Калининской</w:t>
      </w:r>
    </w:p>
    <w:p w:rsidR="00240A07" w:rsidRDefault="00240A07" w:rsidP="00240A07">
      <w:pPr>
        <w:pStyle w:val="a5"/>
        <w:tabs>
          <w:tab w:val="num" w:pos="1276"/>
          <w:tab w:val="num" w:pos="1418"/>
        </w:tabs>
        <w:ind w:firstLine="0"/>
      </w:pPr>
      <w:r>
        <w:t xml:space="preserve">сельской Думы    В.Р. </w:t>
      </w:r>
      <w:proofErr w:type="spellStart"/>
      <w:r>
        <w:t>Мухарлямова</w:t>
      </w:r>
      <w:proofErr w:type="spellEnd"/>
    </w:p>
    <w:p w:rsidR="00276D58" w:rsidRPr="00765A62" w:rsidRDefault="00276D58" w:rsidP="00240A07">
      <w:pPr>
        <w:autoSpaceDE w:val="0"/>
        <w:spacing w:after="0"/>
        <w:rPr>
          <w:rFonts w:ascii="Times New Roman" w:hAnsi="Times New Roman"/>
          <w:sz w:val="28"/>
          <w:szCs w:val="28"/>
        </w:rPr>
      </w:pPr>
    </w:p>
    <w:p w:rsidR="00276D58" w:rsidRDefault="00276D58"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76D58" w:rsidRDefault="00276D58"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76D58" w:rsidRDefault="00276D58"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Default="00240A07"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76D58" w:rsidRDefault="00276D58"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76D58" w:rsidRDefault="00276D58" w:rsidP="00276D58">
      <w:pPr>
        <w:spacing w:after="0" w:line="240" w:lineRule="auto"/>
        <w:ind w:firstLine="567"/>
        <w:jc w:val="center"/>
        <w:rPr>
          <w:rFonts w:ascii="Times New Roman" w:eastAsia="Times New Roman" w:hAnsi="Times New Roman" w:cs="Times New Roman"/>
          <w:b/>
          <w:bCs/>
          <w:color w:val="000000"/>
          <w:sz w:val="28"/>
          <w:szCs w:val="28"/>
          <w:lang w:eastAsia="ru-RU"/>
        </w:rPr>
      </w:pPr>
    </w:p>
    <w:p w:rsidR="00240A07" w:rsidRPr="00240A07" w:rsidRDefault="00240A07" w:rsidP="00240A07">
      <w:pPr>
        <w:tabs>
          <w:tab w:val="left" w:pos="74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40A07">
        <w:rPr>
          <w:rFonts w:ascii="Times New Roman" w:hAnsi="Times New Roman" w:cs="Times New Roman"/>
          <w:sz w:val="28"/>
          <w:szCs w:val="28"/>
        </w:rPr>
        <w:t>Приложение</w:t>
      </w:r>
    </w:p>
    <w:p w:rsidR="00240A07" w:rsidRDefault="00240A07" w:rsidP="00240A07">
      <w:pPr>
        <w:tabs>
          <w:tab w:val="left" w:pos="7440"/>
        </w:tabs>
        <w:spacing w:after="0" w:line="240" w:lineRule="auto"/>
        <w:rPr>
          <w:rFonts w:ascii="Times New Roman" w:hAnsi="Times New Roman" w:cs="Times New Roman"/>
          <w:sz w:val="28"/>
          <w:szCs w:val="28"/>
        </w:rPr>
      </w:pPr>
    </w:p>
    <w:p w:rsidR="00240A07" w:rsidRPr="00240A07" w:rsidRDefault="00240A07" w:rsidP="00240A07">
      <w:pPr>
        <w:tabs>
          <w:tab w:val="left" w:pos="74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40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0A07">
        <w:rPr>
          <w:rFonts w:ascii="Times New Roman" w:hAnsi="Times New Roman" w:cs="Times New Roman"/>
          <w:sz w:val="28"/>
          <w:szCs w:val="28"/>
        </w:rPr>
        <w:t>УТВЕРЖДЕНО</w:t>
      </w:r>
    </w:p>
    <w:p w:rsidR="00240A07" w:rsidRPr="00240A07" w:rsidRDefault="00240A07" w:rsidP="00240A07">
      <w:pPr>
        <w:tabs>
          <w:tab w:val="left" w:pos="7440"/>
        </w:tabs>
        <w:spacing w:after="0" w:line="240" w:lineRule="auto"/>
        <w:ind w:left="4962"/>
        <w:rPr>
          <w:rFonts w:ascii="Times New Roman" w:hAnsi="Times New Roman" w:cs="Times New Roman"/>
          <w:sz w:val="28"/>
          <w:szCs w:val="28"/>
        </w:rPr>
      </w:pPr>
    </w:p>
    <w:p w:rsidR="00240A07" w:rsidRPr="00240A07" w:rsidRDefault="00240A07" w:rsidP="00240A07">
      <w:pPr>
        <w:tabs>
          <w:tab w:val="left" w:pos="7440"/>
        </w:tabs>
        <w:spacing w:after="0" w:line="240" w:lineRule="auto"/>
        <w:ind w:left="4962"/>
        <w:rPr>
          <w:rFonts w:ascii="Times New Roman" w:hAnsi="Times New Roman" w:cs="Times New Roman"/>
          <w:sz w:val="28"/>
          <w:szCs w:val="28"/>
        </w:rPr>
      </w:pPr>
      <w:r w:rsidRPr="00240A07">
        <w:rPr>
          <w:rFonts w:ascii="Times New Roman" w:hAnsi="Times New Roman" w:cs="Times New Roman"/>
          <w:sz w:val="28"/>
          <w:szCs w:val="28"/>
        </w:rPr>
        <w:t>решением Калининской</w:t>
      </w:r>
    </w:p>
    <w:p w:rsidR="00240A07" w:rsidRPr="00240A07" w:rsidRDefault="00240A07" w:rsidP="00240A07">
      <w:pPr>
        <w:tabs>
          <w:tab w:val="left" w:pos="74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40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0A07">
        <w:rPr>
          <w:rFonts w:ascii="Times New Roman" w:hAnsi="Times New Roman" w:cs="Times New Roman"/>
          <w:sz w:val="28"/>
          <w:szCs w:val="28"/>
        </w:rPr>
        <w:t>сельской Думы</w:t>
      </w:r>
    </w:p>
    <w:p w:rsidR="00240A07" w:rsidRPr="00240A07" w:rsidRDefault="00240A07" w:rsidP="00240A07">
      <w:pPr>
        <w:tabs>
          <w:tab w:val="left" w:pos="7440"/>
        </w:tabs>
        <w:spacing w:after="0" w:line="240" w:lineRule="auto"/>
        <w:ind w:left="4962"/>
        <w:rPr>
          <w:rFonts w:ascii="Times New Roman" w:hAnsi="Times New Roman" w:cs="Times New Roman"/>
          <w:sz w:val="28"/>
          <w:szCs w:val="28"/>
        </w:rPr>
      </w:pPr>
    </w:p>
    <w:p w:rsidR="00240A07" w:rsidRDefault="00240A07" w:rsidP="00240A07">
      <w:pPr>
        <w:spacing w:after="0" w:line="240" w:lineRule="auto"/>
        <w:ind w:left="4962"/>
        <w:rPr>
          <w:rFonts w:ascii="Times New Roman" w:hAnsi="Times New Roman" w:cs="Times New Roman"/>
          <w:sz w:val="28"/>
          <w:szCs w:val="28"/>
        </w:rPr>
      </w:pPr>
      <w:r w:rsidRPr="00240A07">
        <w:rPr>
          <w:rFonts w:ascii="Times New Roman" w:hAnsi="Times New Roman" w:cs="Times New Roman"/>
          <w:sz w:val="28"/>
          <w:szCs w:val="28"/>
        </w:rPr>
        <w:t xml:space="preserve">от </w:t>
      </w:r>
      <w:r w:rsidR="0077641F">
        <w:rPr>
          <w:rFonts w:ascii="Times New Roman" w:hAnsi="Times New Roman" w:cs="Times New Roman"/>
          <w:sz w:val="28"/>
          <w:szCs w:val="28"/>
        </w:rPr>
        <w:t xml:space="preserve">31.03.2025        </w:t>
      </w:r>
      <w:r w:rsidRPr="00240A07">
        <w:rPr>
          <w:rFonts w:ascii="Times New Roman" w:hAnsi="Times New Roman" w:cs="Times New Roman"/>
          <w:sz w:val="28"/>
          <w:szCs w:val="28"/>
        </w:rPr>
        <w:t xml:space="preserve"> № </w:t>
      </w:r>
      <w:r w:rsidR="0077641F">
        <w:rPr>
          <w:rFonts w:ascii="Times New Roman" w:hAnsi="Times New Roman" w:cs="Times New Roman"/>
          <w:sz w:val="28"/>
          <w:szCs w:val="28"/>
        </w:rPr>
        <w:t>16</w:t>
      </w:r>
    </w:p>
    <w:p w:rsidR="00240A07" w:rsidRDefault="00240A07" w:rsidP="00240A07">
      <w:pPr>
        <w:spacing w:after="0" w:line="240" w:lineRule="auto"/>
        <w:ind w:left="4536" w:hanging="141"/>
        <w:rPr>
          <w:rFonts w:ascii="Times New Roman" w:hAnsi="Times New Roman" w:cs="Times New Roman"/>
          <w:sz w:val="28"/>
          <w:szCs w:val="28"/>
        </w:rPr>
      </w:pPr>
    </w:p>
    <w:p w:rsidR="00240A07" w:rsidRDefault="00240A07" w:rsidP="00240A07">
      <w:pPr>
        <w:spacing w:after="0" w:line="240" w:lineRule="auto"/>
        <w:ind w:left="4536" w:hanging="141"/>
        <w:rPr>
          <w:rFonts w:ascii="Times New Roman" w:hAnsi="Times New Roman" w:cs="Times New Roman"/>
          <w:sz w:val="28"/>
          <w:szCs w:val="28"/>
        </w:rPr>
      </w:pPr>
    </w:p>
    <w:p w:rsidR="00240A07" w:rsidRPr="00240A07" w:rsidRDefault="00240A07" w:rsidP="00240A07">
      <w:pPr>
        <w:spacing w:after="0" w:line="240" w:lineRule="auto"/>
        <w:ind w:left="4536" w:hanging="141"/>
        <w:rPr>
          <w:rFonts w:ascii="Times New Roman" w:eastAsia="Times New Roman" w:hAnsi="Times New Roman" w:cs="Times New Roman"/>
          <w:b/>
          <w:bCs/>
          <w:color w:val="000000"/>
          <w:sz w:val="28"/>
          <w:szCs w:val="28"/>
          <w:lang w:eastAsia="ru-RU"/>
        </w:rPr>
      </w:pPr>
    </w:p>
    <w:p w:rsidR="00276D58" w:rsidRPr="00276D58" w:rsidRDefault="00276D58" w:rsidP="00240A07">
      <w:pPr>
        <w:spacing w:after="0" w:line="240" w:lineRule="auto"/>
        <w:ind w:firstLine="567"/>
        <w:jc w:val="center"/>
        <w:rPr>
          <w:rFonts w:ascii="Times New Roman" w:eastAsia="Times New Roman" w:hAnsi="Times New Roman" w:cs="Times New Roman"/>
          <w:b/>
          <w:bCs/>
          <w:color w:val="000000"/>
          <w:sz w:val="28"/>
          <w:szCs w:val="28"/>
          <w:lang w:eastAsia="ru-RU"/>
        </w:rPr>
      </w:pPr>
      <w:r w:rsidRPr="00276D58">
        <w:rPr>
          <w:rFonts w:ascii="Times New Roman" w:eastAsia="Times New Roman" w:hAnsi="Times New Roman" w:cs="Times New Roman"/>
          <w:b/>
          <w:bCs/>
          <w:color w:val="000000"/>
          <w:sz w:val="28"/>
          <w:szCs w:val="28"/>
          <w:lang w:eastAsia="ru-RU"/>
        </w:rPr>
        <w:t>Положение о муниципальном жилищном контроле в </w:t>
      </w:r>
    </w:p>
    <w:p w:rsidR="00276D58" w:rsidRDefault="00276D58" w:rsidP="00276D58">
      <w:pPr>
        <w:spacing w:after="0" w:line="240" w:lineRule="auto"/>
        <w:ind w:firstLine="567"/>
        <w:jc w:val="center"/>
        <w:rPr>
          <w:rFonts w:ascii="Times New Roman" w:eastAsia="Times New Roman" w:hAnsi="Times New Roman" w:cs="Times New Roman"/>
          <w:b/>
          <w:bCs/>
          <w:color w:val="000000"/>
          <w:sz w:val="28"/>
          <w:szCs w:val="28"/>
          <w:lang w:eastAsia="ru-RU"/>
        </w:rPr>
      </w:pPr>
      <w:r w:rsidRPr="00276D58">
        <w:rPr>
          <w:rFonts w:ascii="Times New Roman" w:eastAsia="Times New Roman" w:hAnsi="Times New Roman" w:cs="Times New Roman"/>
          <w:b/>
          <w:bCs/>
          <w:color w:val="000000"/>
          <w:sz w:val="28"/>
          <w:szCs w:val="28"/>
          <w:lang w:eastAsia="ru-RU"/>
        </w:rPr>
        <w:t>муниципальном образовании </w:t>
      </w:r>
      <w:r w:rsidR="0023684A">
        <w:rPr>
          <w:rFonts w:ascii="Times New Roman" w:eastAsia="Times New Roman" w:hAnsi="Times New Roman" w:cs="Times New Roman"/>
          <w:b/>
          <w:bCs/>
          <w:color w:val="000000"/>
          <w:sz w:val="28"/>
          <w:szCs w:val="28"/>
          <w:lang w:eastAsia="ru-RU"/>
        </w:rPr>
        <w:t>Калининское</w:t>
      </w:r>
      <w:r w:rsidRPr="00276D58">
        <w:rPr>
          <w:rFonts w:ascii="Times New Roman" w:eastAsia="Times New Roman" w:hAnsi="Times New Roman" w:cs="Times New Roman"/>
          <w:b/>
          <w:bCs/>
          <w:color w:val="000000"/>
          <w:sz w:val="28"/>
          <w:szCs w:val="28"/>
          <w:lang w:eastAsia="ru-RU"/>
        </w:rPr>
        <w:t> сельское поселение</w:t>
      </w:r>
    </w:p>
    <w:p w:rsidR="0023684A" w:rsidRPr="00276D58" w:rsidRDefault="0023684A" w:rsidP="00276D58">
      <w:pPr>
        <w:spacing w:after="0" w:line="240" w:lineRule="auto"/>
        <w:ind w:firstLine="567"/>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color w:val="000000"/>
          <w:sz w:val="28"/>
          <w:szCs w:val="28"/>
          <w:lang w:eastAsia="ru-RU"/>
        </w:rPr>
        <w:t>Малмыжского</w:t>
      </w:r>
      <w:proofErr w:type="spellEnd"/>
      <w:r>
        <w:rPr>
          <w:rFonts w:ascii="Times New Roman" w:eastAsia="Times New Roman" w:hAnsi="Times New Roman" w:cs="Times New Roman"/>
          <w:b/>
          <w:bCs/>
          <w:color w:val="000000"/>
          <w:sz w:val="28"/>
          <w:szCs w:val="28"/>
          <w:lang w:eastAsia="ru-RU"/>
        </w:rPr>
        <w:t xml:space="preserve"> района Кировской области</w:t>
      </w:r>
    </w:p>
    <w:p w:rsidR="00276D58" w:rsidRPr="00276D58" w:rsidRDefault="00276D58" w:rsidP="00276D58">
      <w:pPr>
        <w:spacing w:after="0" w:line="240" w:lineRule="auto"/>
        <w:ind w:firstLine="567"/>
        <w:jc w:val="both"/>
        <w:rPr>
          <w:rFonts w:ascii="Times New Roman" w:eastAsia="Times New Roman" w:hAnsi="Times New Roman" w:cs="Times New Roman"/>
          <w:color w:val="000000"/>
          <w:sz w:val="28"/>
          <w:szCs w:val="28"/>
          <w:lang w:eastAsia="ru-RU"/>
        </w:rPr>
      </w:pPr>
      <w:r w:rsidRPr="00276D58">
        <w:rPr>
          <w:rFonts w:ascii="Times New Roman" w:eastAsia="Times New Roman" w:hAnsi="Times New Roman" w:cs="Times New Roman"/>
          <w:color w:val="000000"/>
          <w:sz w:val="28"/>
          <w:szCs w:val="28"/>
          <w:lang w:eastAsia="ru-RU"/>
        </w:rPr>
        <w:t> </w:t>
      </w:r>
    </w:p>
    <w:p w:rsidR="00276D58" w:rsidRPr="00276D58" w:rsidRDefault="00276D58" w:rsidP="00041C17">
      <w:pPr>
        <w:spacing w:after="0" w:line="240" w:lineRule="auto"/>
        <w:ind w:firstLine="567"/>
        <w:rPr>
          <w:rFonts w:ascii="Times New Roman" w:eastAsia="Times New Roman" w:hAnsi="Times New Roman" w:cs="Times New Roman"/>
          <w:color w:val="000000"/>
          <w:sz w:val="28"/>
          <w:szCs w:val="28"/>
          <w:lang w:eastAsia="ru-RU"/>
        </w:rPr>
      </w:pPr>
      <w:r w:rsidRPr="00276D58">
        <w:rPr>
          <w:rFonts w:ascii="Times New Roman" w:eastAsia="Times New Roman" w:hAnsi="Times New Roman" w:cs="Times New Roman"/>
          <w:b/>
          <w:bCs/>
          <w:color w:val="000000"/>
          <w:sz w:val="28"/>
          <w:szCs w:val="28"/>
          <w:lang w:eastAsia="ru-RU"/>
        </w:rPr>
        <w:t>1. Общие положения</w:t>
      </w:r>
    </w:p>
    <w:p w:rsidR="00276D58" w:rsidRPr="00276D58" w:rsidRDefault="00276D58" w:rsidP="00276D58">
      <w:pPr>
        <w:spacing w:after="0" w:line="240" w:lineRule="auto"/>
        <w:ind w:firstLine="567"/>
        <w:jc w:val="both"/>
        <w:rPr>
          <w:rFonts w:ascii="Times New Roman" w:eastAsia="Times New Roman" w:hAnsi="Times New Roman" w:cs="Times New Roman"/>
          <w:color w:val="000000"/>
          <w:sz w:val="28"/>
          <w:szCs w:val="28"/>
          <w:lang w:eastAsia="ru-RU"/>
        </w:rPr>
      </w:pPr>
      <w:r w:rsidRPr="00276D58">
        <w:rPr>
          <w:rFonts w:ascii="Times New Roman" w:eastAsia="Times New Roman" w:hAnsi="Times New Roman" w:cs="Times New Roman"/>
          <w:color w:val="000000"/>
          <w:sz w:val="28"/>
          <w:szCs w:val="28"/>
          <w:lang w:eastAsia="ru-RU"/>
        </w:rPr>
        <w:t> </w:t>
      </w:r>
    </w:p>
    <w:p w:rsidR="00276D58" w:rsidRPr="00276D58" w:rsidRDefault="00276D58" w:rsidP="00041C17">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w:t>
      </w:r>
      <w:r w:rsidR="002C19BA" w:rsidRPr="00276D58">
        <w:rPr>
          <w:rFonts w:ascii="Times New Roman" w:eastAsia="Times New Roman" w:hAnsi="Times New Roman" w:cs="Times New Roman"/>
          <w:sz w:val="28"/>
          <w:szCs w:val="28"/>
          <w:lang w:eastAsia="ru-RU"/>
        </w:rPr>
        <w:t>.1. </w:t>
      </w:r>
      <w:r w:rsidR="00041C17" w:rsidRPr="00041C17">
        <w:rPr>
          <w:rFonts w:ascii="Times New Roman" w:eastAsia="Times New Roman" w:hAnsi="Times New Roman" w:cs="Times New Roman"/>
          <w:sz w:val="28"/>
          <w:szCs w:val="28"/>
          <w:lang w:eastAsia="ru-RU"/>
        </w:rPr>
        <w:t xml:space="preserve">Настоящее Положение устанавливает порядок    осуществления муниципального жилищного контроля в муниципальном образовании </w:t>
      </w:r>
      <w:r w:rsidR="00041C17">
        <w:rPr>
          <w:rFonts w:ascii="Times New Roman" w:eastAsia="Times New Roman" w:hAnsi="Times New Roman" w:cs="Times New Roman"/>
          <w:sz w:val="28"/>
          <w:szCs w:val="28"/>
          <w:lang w:eastAsia="ru-RU"/>
        </w:rPr>
        <w:t>Калининское</w:t>
      </w:r>
      <w:r w:rsidR="00041C17" w:rsidRPr="00041C17">
        <w:rPr>
          <w:rFonts w:ascii="Times New Roman" w:eastAsia="Times New Roman" w:hAnsi="Times New Roman" w:cs="Times New Roman"/>
          <w:sz w:val="28"/>
          <w:szCs w:val="28"/>
          <w:lang w:eastAsia="ru-RU"/>
        </w:rPr>
        <w:t xml:space="preserve"> сельское поселение (далее – муниципальный жилищный контроль).</w:t>
      </w:r>
    </w:p>
    <w:p w:rsidR="00276D58" w:rsidRPr="00276D58" w:rsidRDefault="00276D58" w:rsidP="00041C17">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1.2. </w:t>
      </w:r>
      <w:r w:rsidR="00041C17" w:rsidRPr="00041C17">
        <w:rPr>
          <w:rFonts w:ascii="Times New Roman" w:eastAsia="Times New Roman" w:hAnsi="Times New Roman" w:cs="Times New Roman"/>
          <w:sz w:val="28"/>
          <w:szCs w:val="28"/>
          <w:lang w:eastAsia="ru-RU"/>
        </w:rPr>
        <w:t>Предметом муниципального жилищного контроля является соблюдение юридическими лицами, индивидуальными предпринимателями и гражданами (далее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2) требований к формированию фондов капитального ремонта;</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C0944" w:rsidRDefault="00BC0944" w:rsidP="00276D58">
      <w:pPr>
        <w:spacing w:after="0" w:line="240" w:lineRule="auto"/>
        <w:ind w:firstLine="567"/>
        <w:jc w:val="both"/>
        <w:rPr>
          <w:rFonts w:ascii="Times New Roman" w:eastAsia="Times New Roman" w:hAnsi="Times New Roman" w:cs="Times New Roman"/>
          <w:sz w:val="28"/>
          <w:szCs w:val="28"/>
          <w:lang w:eastAsia="ru-RU"/>
        </w:rPr>
      </w:pPr>
      <w:r w:rsidRPr="00BC0944">
        <w:rPr>
          <w:rFonts w:ascii="Times New Roman" w:eastAsia="Times New Roman" w:hAnsi="Times New Roman" w:cs="Times New Roman"/>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w:t>
      </w:r>
      <w:r w:rsidRPr="00276D58">
        <w:rPr>
          <w:rFonts w:ascii="Times New Roman" w:eastAsia="Times New Roman" w:hAnsi="Times New Roman" w:cs="Times New Roman"/>
          <w:sz w:val="28"/>
          <w:szCs w:val="28"/>
          <w:lang w:eastAsia="ru-RU"/>
        </w:rPr>
        <w:lastRenderedPageBreak/>
        <w:t>у общего имущества в многоквартирном доме ненадлежащего качества и (или) с перерывами, превышающими установленную продолжительность;</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C0944" w:rsidRDefault="00BC0944" w:rsidP="00276D58">
      <w:pPr>
        <w:spacing w:after="0" w:line="240" w:lineRule="auto"/>
        <w:ind w:firstLine="567"/>
        <w:jc w:val="both"/>
        <w:rPr>
          <w:rFonts w:ascii="Times New Roman" w:eastAsia="Times New Roman" w:hAnsi="Times New Roman" w:cs="Times New Roman"/>
          <w:sz w:val="28"/>
          <w:szCs w:val="28"/>
          <w:lang w:eastAsia="ru-RU"/>
        </w:rPr>
      </w:pPr>
      <w:r w:rsidRPr="00BC0944">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50751" w:rsidRPr="00A50751" w:rsidRDefault="00A50751" w:rsidP="00A50751">
      <w:pPr>
        <w:spacing w:after="0" w:line="240" w:lineRule="auto"/>
        <w:ind w:firstLine="567"/>
        <w:jc w:val="both"/>
        <w:rPr>
          <w:rFonts w:ascii="Times New Roman" w:eastAsia="Times New Roman" w:hAnsi="Times New Roman" w:cs="Times New Roman"/>
          <w:sz w:val="28"/>
          <w:szCs w:val="28"/>
          <w:lang w:eastAsia="ru-RU"/>
        </w:rPr>
      </w:pPr>
      <w:r w:rsidRPr="00A50751">
        <w:rPr>
          <w:rFonts w:ascii="Times New Roman" w:eastAsia="Times New Roman" w:hAnsi="Times New Roman" w:cs="Times New Roman"/>
          <w:sz w:val="28"/>
          <w:szCs w:val="28"/>
          <w:lang w:eastAsia="ru-RU"/>
        </w:rPr>
        <w:t xml:space="preserve">10) требований к обеспечению доступности для инвалидов помещений в </w:t>
      </w:r>
    </w:p>
    <w:p w:rsidR="00A50751" w:rsidRDefault="00A50751" w:rsidP="00A5075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A50751">
        <w:rPr>
          <w:rFonts w:ascii="Times New Roman" w:eastAsia="Times New Roman" w:hAnsi="Times New Roman" w:cs="Times New Roman"/>
          <w:sz w:val="28"/>
          <w:szCs w:val="28"/>
          <w:lang w:eastAsia="ru-RU"/>
        </w:rPr>
        <w:t>ногоквартирных</w:t>
      </w:r>
      <w:r>
        <w:rPr>
          <w:rFonts w:ascii="Times New Roman" w:eastAsia="Times New Roman" w:hAnsi="Times New Roman" w:cs="Times New Roman"/>
          <w:sz w:val="28"/>
          <w:szCs w:val="28"/>
          <w:lang w:eastAsia="ru-RU"/>
        </w:rPr>
        <w:t xml:space="preserve"> </w:t>
      </w:r>
      <w:r w:rsidRPr="00A50751">
        <w:rPr>
          <w:rFonts w:ascii="Times New Roman" w:eastAsia="Times New Roman" w:hAnsi="Times New Roman" w:cs="Times New Roman"/>
          <w:sz w:val="28"/>
          <w:szCs w:val="28"/>
          <w:lang w:eastAsia="ru-RU"/>
        </w:rPr>
        <w:t>домах;</w:t>
      </w:r>
    </w:p>
    <w:p w:rsidR="00B65A9D" w:rsidRDefault="00B65A9D" w:rsidP="00276D58">
      <w:pPr>
        <w:spacing w:after="0" w:line="240" w:lineRule="auto"/>
        <w:ind w:firstLine="567"/>
        <w:jc w:val="both"/>
        <w:rPr>
          <w:rFonts w:ascii="Times New Roman" w:eastAsia="Times New Roman" w:hAnsi="Times New Roman" w:cs="Times New Roman"/>
          <w:sz w:val="28"/>
          <w:szCs w:val="28"/>
          <w:lang w:eastAsia="ru-RU"/>
        </w:rPr>
      </w:pPr>
      <w:r w:rsidRPr="00B65A9D">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r>
        <w:rPr>
          <w:rFonts w:ascii="Times New Roman" w:eastAsia="Times New Roman" w:hAnsi="Times New Roman" w:cs="Times New Roman"/>
          <w:sz w:val="28"/>
          <w:szCs w:val="28"/>
          <w:lang w:eastAsia="ru-RU"/>
        </w:rPr>
        <w:t>;</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B65A9D">
        <w:rPr>
          <w:rFonts w:ascii="Times New Roman" w:eastAsia="Times New Roman" w:hAnsi="Times New Roman" w:cs="Times New Roman"/>
          <w:sz w:val="28"/>
          <w:szCs w:val="28"/>
          <w:lang w:eastAsia="ru-RU"/>
        </w:rPr>
        <w:t>.</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1.3. </w:t>
      </w:r>
      <w:r w:rsidR="001D0556" w:rsidRPr="001D0556">
        <w:rPr>
          <w:rFonts w:ascii="Times New Roman" w:eastAsia="Times New Roman" w:hAnsi="Times New Roman" w:cs="Times New Roman"/>
          <w:sz w:val="28"/>
          <w:szCs w:val="28"/>
          <w:lang w:eastAsia="ru-RU"/>
        </w:rPr>
        <w:t xml:space="preserve">Муниципальный жилищный контроль осуществляется администрацией </w:t>
      </w:r>
      <w:r w:rsidR="001D0556">
        <w:rPr>
          <w:rFonts w:ascii="Times New Roman" w:eastAsia="Times New Roman" w:hAnsi="Times New Roman" w:cs="Times New Roman"/>
          <w:sz w:val="28"/>
          <w:szCs w:val="28"/>
          <w:lang w:eastAsia="ru-RU"/>
        </w:rPr>
        <w:t>Калининского</w:t>
      </w:r>
      <w:r w:rsidR="001D0556" w:rsidRPr="001D0556">
        <w:rPr>
          <w:rFonts w:ascii="Times New Roman" w:eastAsia="Times New Roman" w:hAnsi="Times New Roman" w:cs="Times New Roman"/>
          <w:sz w:val="28"/>
          <w:szCs w:val="28"/>
          <w:lang w:eastAsia="ru-RU"/>
        </w:rPr>
        <w:t xml:space="preserve"> сельско</w:t>
      </w:r>
      <w:r w:rsidR="001D0556">
        <w:rPr>
          <w:rFonts w:ascii="Times New Roman" w:eastAsia="Times New Roman" w:hAnsi="Times New Roman" w:cs="Times New Roman"/>
          <w:sz w:val="28"/>
          <w:szCs w:val="28"/>
          <w:lang w:eastAsia="ru-RU"/>
        </w:rPr>
        <w:t>го</w:t>
      </w:r>
      <w:r w:rsidR="001D0556" w:rsidRPr="001D0556">
        <w:rPr>
          <w:rFonts w:ascii="Times New Roman" w:eastAsia="Times New Roman" w:hAnsi="Times New Roman" w:cs="Times New Roman"/>
          <w:sz w:val="28"/>
          <w:szCs w:val="28"/>
          <w:lang w:eastAsia="ru-RU"/>
        </w:rPr>
        <w:t xml:space="preserve"> поселени</w:t>
      </w:r>
      <w:r w:rsidR="001D0556">
        <w:rPr>
          <w:rFonts w:ascii="Times New Roman" w:eastAsia="Times New Roman" w:hAnsi="Times New Roman" w:cs="Times New Roman"/>
          <w:sz w:val="28"/>
          <w:szCs w:val="28"/>
          <w:lang w:eastAsia="ru-RU"/>
        </w:rPr>
        <w:t>я</w:t>
      </w:r>
      <w:r w:rsidR="001D0556" w:rsidRPr="001D0556">
        <w:rPr>
          <w:rFonts w:ascii="Times New Roman" w:eastAsia="Times New Roman" w:hAnsi="Times New Roman" w:cs="Times New Roman"/>
          <w:sz w:val="28"/>
          <w:szCs w:val="28"/>
          <w:lang w:eastAsia="ru-RU"/>
        </w:rPr>
        <w:t xml:space="preserve"> (далее – администрация).</w:t>
      </w:r>
    </w:p>
    <w:p w:rsidR="00C81A3C" w:rsidRDefault="00C81A3C" w:rsidP="00276D58">
      <w:pPr>
        <w:spacing w:after="0" w:line="240" w:lineRule="auto"/>
        <w:ind w:firstLine="567"/>
        <w:jc w:val="both"/>
        <w:rPr>
          <w:rFonts w:ascii="Times New Roman" w:eastAsia="Times New Roman" w:hAnsi="Times New Roman" w:cs="Times New Roman"/>
          <w:sz w:val="28"/>
          <w:szCs w:val="28"/>
          <w:lang w:eastAsia="ru-RU"/>
        </w:rPr>
      </w:pPr>
      <w:r w:rsidRPr="00C81A3C">
        <w:rPr>
          <w:rFonts w:ascii="Times New Roman" w:eastAsia="Times New Roman" w:hAnsi="Times New Roman" w:cs="Times New Roman"/>
          <w:sz w:val="28"/>
          <w:szCs w:val="28"/>
          <w:lang w:eastAsia="ru-RU"/>
        </w:rPr>
        <w:t xml:space="preserve">1.4. Должностными лицами администрации, уполномоченными осуществлять муниципальный жилищный контроль, являются глава Калининского сельского поселения, </w:t>
      </w:r>
      <w:r>
        <w:rPr>
          <w:rFonts w:ascii="Times New Roman" w:eastAsia="Times New Roman" w:hAnsi="Times New Roman" w:cs="Times New Roman"/>
          <w:sz w:val="28"/>
          <w:szCs w:val="28"/>
          <w:lang w:eastAsia="ru-RU"/>
        </w:rPr>
        <w:t xml:space="preserve">ведущий специалист по имущественным вопросам </w:t>
      </w:r>
      <w:r w:rsidRPr="00C81A3C">
        <w:rPr>
          <w:rFonts w:ascii="Times New Roman" w:eastAsia="Times New Roman" w:hAnsi="Times New Roman" w:cs="Times New Roman"/>
          <w:sz w:val="28"/>
          <w:szCs w:val="28"/>
          <w:lang w:eastAsia="ru-RU"/>
        </w:rP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r>
        <w:rPr>
          <w:rFonts w:ascii="Times New Roman" w:eastAsia="Times New Roman" w:hAnsi="Times New Roman" w:cs="Times New Roman"/>
          <w:sz w:val="28"/>
          <w:szCs w:val="28"/>
          <w:lang w:eastAsia="ru-RU"/>
        </w:rPr>
        <w:t xml:space="preserve">    </w:t>
      </w:r>
    </w:p>
    <w:p w:rsidR="00276D58" w:rsidRPr="00276D58" w:rsidRDefault="00C81A3C" w:rsidP="00276D58">
      <w:pPr>
        <w:spacing w:after="0" w:line="240" w:lineRule="auto"/>
        <w:ind w:firstLine="567"/>
        <w:jc w:val="both"/>
        <w:rPr>
          <w:rFonts w:ascii="Times New Roman" w:eastAsia="Times New Roman" w:hAnsi="Times New Roman" w:cs="Times New Roman"/>
          <w:sz w:val="28"/>
          <w:szCs w:val="28"/>
          <w:lang w:eastAsia="ru-RU"/>
        </w:rPr>
      </w:pPr>
      <w:r w:rsidRPr="00C81A3C">
        <w:rPr>
          <w:rFonts w:ascii="Times New Roman" w:eastAsia="Times New Roman" w:hAnsi="Times New Roman" w:cs="Times New Roman"/>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w:t>
      </w:r>
      <w:hyperlink r:id="rId6" w:tgtFrame="_blank" w:history="1">
        <w:r w:rsidRPr="0023684A">
          <w:rPr>
            <w:rFonts w:ascii="Times New Roman" w:eastAsia="Times New Roman" w:hAnsi="Times New Roman" w:cs="Times New Roman"/>
            <w:sz w:val="28"/>
            <w:szCs w:val="28"/>
            <w:lang w:eastAsia="ru-RU"/>
          </w:rPr>
          <w:t>31.07.2020 № 248-ФЗ</w:t>
        </w:r>
      </w:hyperlink>
      <w:r w:rsidRPr="00276D58">
        <w:rPr>
          <w:rFonts w:ascii="Times New Roman" w:eastAsia="Times New Roman" w:hAnsi="Times New Roman" w:cs="Times New Roman"/>
          <w:sz w:val="28"/>
          <w:szCs w:val="28"/>
          <w:lang w:eastAsia="ru-RU"/>
        </w:rPr>
        <w:t> «</w:t>
      </w:r>
      <w:hyperlink r:id="rId7" w:tgtFrame="_blank" w:history="1">
        <w:r w:rsidRPr="0023684A">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hyperlink>
      <w:r w:rsidRPr="00276D58">
        <w:rPr>
          <w:rFonts w:ascii="Times New Roman" w:eastAsia="Times New Roman" w:hAnsi="Times New Roman" w:cs="Times New Roman"/>
          <w:sz w:val="28"/>
          <w:szCs w:val="28"/>
          <w:lang w:eastAsia="ru-RU"/>
        </w:rPr>
        <w:t>», Федерального закона от </w:t>
      </w:r>
      <w:hyperlink r:id="rId8" w:tgtFrame="_blank" w:history="1">
        <w:r w:rsidRPr="0023684A">
          <w:rPr>
            <w:rFonts w:ascii="Times New Roman" w:eastAsia="Times New Roman" w:hAnsi="Times New Roman" w:cs="Times New Roman"/>
            <w:sz w:val="28"/>
            <w:szCs w:val="28"/>
            <w:lang w:eastAsia="ru-RU"/>
          </w:rPr>
          <w:t>06.10.2003 № 131-ФЗ</w:t>
        </w:r>
      </w:hyperlink>
      <w:r w:rsidRPr="00276D58">
        <w:rPr>
          <w:rFonts w:ascii="Times New Roman" w:eastAsia="Times New Roman" w:hAnsi="Times New Roman" w:cs="Times New Roman"/>
          <w:sz w:val="28"/>
          <w:szCs w:val="28"/>
          <w:lang w:eastAsia="ru-RU"/>
        </w:rPr>
        <w:t> «</w:t>
      </w:r>
      <w:hyperlink r:id="rId9" w:tgtFrame="_blank" w:history="1">
        <w:r w:rsidRPr="0023684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Pr="00276D58">
        <w:rPr>
          <w:rFonts w:ascii="Times New Roman" w:eastAsia="Times New Roman" w:hAnsi="Times New Roman" w:cs="Times New Roman"/>
          <w:sz w:val="28"/>
          <w:szCs w:val="28"/>
          <w:lang w:eastAsia="ru-RU"/>
        </w:rPr>
        <w:t xml:space="preserve">», </w:t>
      </w:r>
      <w:r w:rsidR="00D176F1">
        <w:rPr>
          <w:rFonts w:ascii="Times New Roman" w:eastAsia="Times New Roman" w:hAnsi="Times New Roman" w:cs="Times New Roman"/>
          <w:sz w:val="28"/>
          <w:szCs w:val="28"/>
          <w:lang w:eastAsia="ru-RU"/>
        </w:rPr>
        <w:t>П</w:t>
      </w:r>
      <w:r w:rsidRPr="00276D58">
        <w:rPr>
          <w:rFonts w:ascii="Times New Roman" w:eastAsia="Times New Roman" w:hAnsi="Times New Roman" w:cs="Times New Roman"/>
          <w:sz w:val="28"/>
          <w:szCs w:val="28"/>
          <w:lang w:eastAsia="ru-RU"/>
        </w:rPr>
        <w:t>остановления Правительства РФ от </w:t>
      </w:r>
      <w:hyperlink r:id="rId10" w:tgtFrame="_blank" w:history="1">
        <w:r w:rsidRPr="0023684A">
          <w:rPr>
            <w:rFonts w:ascii="Times New Roman" w:eastAsia="Times New Roman" w:hAnsi="Times New Roman" w:cs="Times New Roman"/>
            <w:sz w:val="28"/>
            <w:szCs w:val="28"/>
            <w:lang w:eastAsia="ru-RU"/>
          </w:rPr>
          <w:t>10.03.2022 №</w:t>
        </w:r>
        <w:r w:rsidR="00D176F1">
          <w:rPr>
            <w:rFonts w:ascii="Times New Roman" w:eastAsia="Times New Roman" w:hAnsi="Times New Roman" w:cs="Times New Roman"/>
            <w:sz w:val="28"/>
            <w:szCs w:val="28"/>
            <w:lang w:eastAsia="ru-RU"/>
          </w:rPr>
          <w:t xml:space="preserve"> </w:t>
        </w:r>
        <w:r w:rsidRPr="0023684A">
          <w:rPr>
            <w:rFonts w:ascii="Times New Roman" w:eastAsia="Times New Roman" w:hAnsi="Times New Roman" w:cs="Times New Roman"/>
            <w:sz w:val="28"/>
            <w:szCs w:val="28"/>
            <w:lang w:eastAsia="ru-RU"/>
          </w:rPr>
          <w:t>336</w:t>
        </w:r>
      </w:hyperlink>
      <w:r w:rsidRPr="00276D58">
        <w:rPr>
          <w:rFonts w:ascii="Times New Roman" w:eastAsia="Times New Roman" w:hAnsi="Times New Roman" w:cs="Times New Roman"/>
          <w:sz w:val="28"/>
          <w:szCs w:val="28"/>
          <w:lang w:eastAsia="ru-RU"/>
        </w:rPr>
        <w:t> «Об особенностях организации и осуществления государственного контроля (надзора), муниципального контроля».</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lastRenderedPageBreak/>
        <w:t>1.6. Объектами </w:t>
      </w:r>
      <w:bookmarkStart w:id="4" w:name="_Hlk77676821"/>
      <w:r w:rsidRPr="00276D58">
        <w:rPr>
          <w:rFonts w:ascii="Times New Roman" w:eastAsia="Times New Roman" w:hAnsi="Times New Roman" w:cs="Times New Roman"/>
          <w:sz w:val="28"/>
          <w:szCs w:val="28"/>
          <w:lang w:eastAsia="ru-RU"/>
        </w:rPr>
        <w:t>муниципального жилищного контроля </w:t>
      </w:r>
      <w:bookmarkEnd w:id="4"/>
      <w:r w:rsidRPr="00276D58">
        <w:rPr>
          <w:rFonts w:ascii="Times New Roman" w:eastAsia="Times New Roman" w:hAnsi="Times New Roman" w:cs="Times New Roman"/>
          <w:sz w:val="28"/>
          <w:szCs w:val="28"/>
          <w:lang w:eastAsia="ru-RU"/>
        </w:rPr>
        <w:t>являются:</w:t>
      </w:r>
    </w:p>
    <w:p w:rsidR="00D176F1" w:rsidRDefault="00D176F1" w:rsidP="00276D58">
      <w:pPr>
        <w:spacing w:after="0" w:line="240" w:lineRule="auto"/>
        <w:ind w:firstLine="567"/>
        <w:jc w:val="both"/>
        <w:rPr>
          <w:rFonts w:ascii="Times New Roman" w:eastAsia="Times New Roman" w:hAnsi="Times New Roman" w:cs="Times New Roman"/>
          <w:sz w:val="28"/>
          <w:szCs w:val="28"/>
          <w:lang w:eastAsia="ru-RU"/>
        </w:rPr>
      </w:pPr>
      <w:r w:rsidRPr="00D176F1">
        <w:rPr>
          <w:rFonts w:ascii="Times New Roman" w:eastAsia="Times New Roman" w:hAnsi="Times New Roman" w:cs="Times New Roman"/>
          <w:sz w:val="28"/>
          <w:szCs w:val="28"/>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6444F6" w:rsidRDefault="006444F6" w:rsidP="00276D58">
      <w:pPr>
        <w:spacing w:after="0" w:line="240" w:lineRule="auto"/>
        <w:ind w:firstLine="567"/>
        <w:jc w:val="both"/>
        <w:rPr>
          <w:rFonts w:ascii="Times New Roman" w:eastAsia="Times New Roman" w:hAnsi="Times New Roman" w:cs="Times New Roman"/>
          <w:sz w:val="28"/>
          <w:szCs w:val="28"/>
          <w:lang w:eastAsia="ru-RU"/>
        </w:rPr>
      </w:pPr>
      <w:r w:rsidRPr="006444F6">
        <w:rPr>
          <w:rFonts w:ascii="Times New Roman" w:eastAsia="Times New Roman" w:hAnsi="Times New Roman" w:cs="Times New Roman"/>
          <w:sz w:val="28"/>
          <w:szCs w:val="28"/>
          <w:lang w:eastAsia="ru-RU"/>
        </w:rPr>
        <w:t>1.7. Администрацией в рамках осуществления муниципального жилищного контроля обеспечивается учет объектов муниципального жилищного</w:t>
      </w:r>
      <w:r>
        <w:rPr>
          <w:rFonts w:ascii="Times New Roman" w:eastAsia="Times New Roman" w:hAnsi="Times New Roman" w:cs="Times New Roman"/>
          <w:sz w:val="28"/>
          <w:szCs w:val="28"/>
          <w:lang w:eastAsia="ru-RU"/>
        </w:rPr>
        <w:t xml:space="preserve"> </w:t>
      </w:r>
      <w:r w:rsidRPr="006444F6">
        <w:rPr>
          <w:rFonts w:ascii="Times New Roman" w:eastAsia="Times New Roman" w:hAnsi="Times New Roman" w:cs="Times New Roman"/>
          <w:sz w:val="28"/>
          <w:szCs w:val="28"/>
          <w:lang w:eastAsia="ru-RU"/>
        </w:rPr>
        <w:t>контроля.</w:t>
      </w:r>
    </w:p>
    <w:p w:rsid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bookmarkStart w:id="5" w:name="Par61"/>
      <w:bookmarkEnd w:id="5"/>
      <w:r w:rsidRPr="00276D58">
        <w:rPr>
          <w:rFonts w:ascii="Times New Roman" w:eastAsia="Times New Roman" w:hAnsi="Times New Roman" w:cs="Times New Roman"/>
          <w:sz w:val="28"/>
          <w:szCs w:val="28"/>
          <w:lang w:eastAsia="ru-RU"/>
        </w:rPr>
        <w:t> </w:t>
      </w:r>
      <w:r w:rsidR="00650137" w:rsidRPr="00650137">
        <w:rPr>
          <w:rFonts w:ascii="Times New Roman" w:eastAsia="Times New Roman" w:hAnsi="Times New Roman" w:cs="Times New Roman"/>
          <w:sz w:val="28"/>
          <w:szCs w:val="28"/>
          <w:lang w:eastAsia="ru-RU"/>
        </w:rPr>
        <w:t>1.8. Система оценки и управления рисками при осуществлении муниципального жилищного контроля не применяется</w:t>
      </w:r>
      <w:r w:rsidR="00650137" w:rsidRPr="002507EA">
        <w:rPr>
          <w:rFonts w:ascii="Times New Roman" w:eastAsia="Times New Roman" w:hAnsi="Times New Roman" w:cs="Times New Roman"/>
          <w:sz w:val="28"/>
          <w:szCs w:val="28"/>
          <w:lang w:eastAsia="ru-RU"/>
        </w:rPr>
        <w:t>.</w:t>
      </w:r>
    </w:p>
    <w:p w:rsidR="007B4898" w:rsidRPr="00276D58" w:rsidRDefault="007B4898" w:rsidP="00276D58">
      <w:pPr>
        <w:spacing w:after="0" w:line="240" w:lineRule="auto"/>
        <w:ind w:firstLine="567"/>
        <w:jc w:val="both"/>
        <w:rPr>
          <w:rFonts w:ascii="Times New Roman" w:eastAsia="Times New Roman" w:hAnsi="Times New Roman" w:cs="Times New Roman"/>
          <w:sz w:val="28"/>
          <w:szCs w:val="28"/>
          <w:lang w:eastAsia="ru-RU"/>
        </w:rPr>
      </w:pPr>
    </w:p>
    <w:p w:rsidR="007B4898" w:rsidRPr="007B4898" w:rsidRDefault="007B4898" w:rsidP="007B4898">
      <w:pPr>
        <w:spacing w:after="0" w:line="240" w:lineRule="auto"/>
        <w:ind w:firstLine="567"/>
        <w:jc w:val="both"/>
        <w:rPr>
          <w:rFonts w:ascii="Times New Roman" w:eastAsia="Times New Roman" w:hAnsi="Times New Roman" w:cs="Times New Roman"/>
          <w:b/>
          <w:bCs/>
          <w:sz w:val="28"/>
          <w:szCs w:val="28"/>
          <w:lang w:eastAsia="ru-RU"/>
        </w:rPr>
      </w:pPr>
      <w:r w:rsidRPr="007B4898">
        <w:rPr>
          <w:rFonts w:ascii="Times New Roman" w:eastAsia="Times New Roman" w:hAnsi="Times New Roman" w:cs="Times New Roman"/>
          <w:b/>
          <w:bCs/>
          <w:sz w:val="28"/>
          <w:szCs w:val="28"/>
          <w:lang w:eastAsia="ru-RU"/>
        </w:rPr>
        <w:t>2. Профилактика рисков причинения вреда (ущерба) охраняемым законом ценностям</w:t>
      </w:r>
    </w:p>
    <w:p w:rsidR="00BB5431" w:rsidRDefault="007B4898" w:rsidP="00BB5431">
      <w:pPr>
        <w:spacing w:after="0" w:line="240" w:lineRule="auto"/>
        <w:jc w:val="both"/>
        <w:rPr>
          <w:rFonts w:ascii="Times New Roman" w:eastAsia="Times New Roman" w:hAnsi="Times New Roman" w:cs="Times New Roman"/>
          <w:sz w:val="28"/>
          <w:szCs w:val="28"/>
          <w:lang w:eastAsia="ru-RU"/>
        </w:rPr>
      </w:pPr>
      <w:r w:rsidRPr="007B4898">
        <w:rPr>
          <w:rFonts w:ascii="Times New Roman" w:eastAsia="Times New Roman" w:hAnsi="Times New Roman" w:cs="Times New Roman"/>
          <w:sz w:val="28"/>
          <w:szCs w:val="28"/>
          <w:lang w:eastAsia="ru-RU"/>
        </w:rPr>
        <w:t xml:space="preserve"> </w:t>
      </w:r>
      <w:r w:rsidR="00BB5431">
        <w:rPr>
          <w:rFonts w:ascii="Times New Roman" w:eastAsia="Times New Roman" w:hAnsi="Times New Roman" w:cs="Times New Roman"/>
          <w:sz w:val="28"/>
          <w:szCs w:val="28"/>
          <w:lang w:eastAsia="ru-RU"/>
        </w:rPr>
        <w:t xml:space="preserve">     </w:t>
      </w:r>
    </w:p>
    <w:p w:rsidR="00BB5431" w:rsidRDefault="00BB5431" w:rsidP="00276D58">
      <w:pPr>
        <w:spacing w:after="0" w:line="240" w:lineRule="auto"/>
        <w:ind w:firstLine="567"/>
        <w:jc w:val="both"/>
        <w:rPr>
          <w:rFonts w:ascii="Times New Roman" w:eastAsia="Times New Roman" w:hAnsi="Times New Roman" w:cs="Times New Roman"/>
          <w:sz w:val="28"/>
          <w:szCs w:val="28"/>
          <w:lang w:eastAsia="ru-RU"/>
        </w:rPr>
      </w:pPr>
      <w:r w:rsidRPr="00BB5431">
        <w:rPr>
          <w:rFonts w:ascii="Times New Roman" w:eastAsia="Times New Roman" w:hAnsi="Times New Roman" w:cs="Times New Roman"/>
          <w:sz w:val="28"/>
          <w:szCs w:val="28"/>
          <w:lang w:eastAsia="ru-RU"/>
        </w:rPr>
        <w:t>2.1. Администрация осуществляет муниципальный жилищный контроль в том числе посредством проведения профилактических мероприятий.</w:t>
      </w:r>
    </w:p>
    <w:p w:rsidR="00BB5431" w:rsidRDefault="00BB5431" w:rsidP="00276D58">
      <w:pPr>
        <w:spacing w:after="0" w:line="240" w:lineRule="auto"/>
        <w:ind w:firstLine="567"/>
        <w:jc w:val="both"/>
        <w:rPr>
          <w:rFonts w:ascii="Times New Roman" w:eastAsia="Times New Roman" w:hAnsi="Times New Roman" w:cs="Times New Roman"/>
          <w:sz w:val="28"/>
          <w:szCs w:val="28"/>
          <w:lang w:eastAsia="ru-RU"/>
        </w:rPr>
      </w:pPr>
      <w:r w:rsidRPr="00BB5431">
        <w:rPr>
          <w:rFonts w:ascii="Times New Roman" w:eastAsia="Times New Roman" w:hAnsi="Times New Roman" w:cs="Times New Roman"/>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B7AD4" w:rsidRDefault="002B7AD4" w:rsidP="00276D58">
      <w:pPr>
        <w:spacing w:after="0" w:line="240" w:lineRule="auto"/>
        <w:ind w:firstLine="567"/>
        <w:jc w:val="both"/>
        <w:rPr>
          <w:rFonts w:ascii="Times New Roman" w:eastAsia="Times New Roman" w:hAnsi="Times New Roman" w:cs="Times New Roman"/>
          <w:sz w:val="28"/>
          <w:szCs w:val="28"/>
          <w:lang w:eastAsia="ru-RU"/>
        </w:rPr>
      </w:pPr>
      <w:r w:rsidRPr="002B7AD4">
        <w:rPr>
          <w:rFonts w:ascii="Times New Roman" w:eastAsia="Times New Roman" w:hAnsi="Times New Roman" w:cs="Times New Roman"/>
          <w:sz w:val="28"/>
          <w:szCs w:val="28"/>
          <w:lang w:eastAsia="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F10DC" w:rsidRDefault="00010ADE" w:rsidP="00276D58">
      <w:pPr>
        <w:spacing w:after="0" w:line="240" w:lineRule="auto"/>
        <w:ind w:firstLine="567"/>
        <w:jc w:val="both"/>
        <w:rPr>
          <w:rFonts w:ascii="Times New Roman" w:eastAsia="Times New Roman" w:hAnsi="Times New Roman" w:cs="Times New Roman"/>
          <w:sz w:val="28"/>
          <w:szCs w:val="28"/>
          <w:lang w:eastAsia="ru-RU"/>
        </w:rPr>
      </w:pPr>
      <w:r w:rsidRPr="00010ADE">
        <w:rPr>
          <w:rFonts w:ascii="Times New Roman" w:eastAsia="Times New Roman" w:hAnsi="Times New Roman" w:cs="Times New Roman"/>
          <w:sz w:val="28"/>
          <w:szCs w:val="28"/>
          <w:lang w:eastAsia="ru-RU"/>
        </w:rPr>
        <w:t xml:space="preserve">В случае если при проведении профилактических мероприятий установлено, что объекты муниципального жилищного контроля представляют </w:t>
      </w:r>
      <w:r w:rsidRPr="00010ADE">
        <w:rPr>
          <w:rFonts w:ascii="Times New Roman" w:eastAsia="Times New Roman" w:hAnsi="Times New Roman" w:cs="Times New Roman"/>
          <w:sz w:val="28"/>
          <w:szCs w:val="28"/>
          <w:lang w:eastAsia="ru-RU"/>
        </w:rPr>
        <w:lastRenderedPageBreak/>
        <w:t xml:space="preserve">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F10DC">
        <w:rPr>
          <w:rFonts w:ascii="Times New Roman" w:eastAsia="Times New Roman" w:hAnsi="Times New Roman" w:cs="Times New Roman"/>
          <w:sz w:val="28"/>
          <w:szCs w:val="28"/>
          <w:lang w:eastAsia="ru-RU"/>
        </w:rPr>
        <w:t>Калининского</w:t>
      </w:r>
      <w:r w:rsidRPr="00010ADE">
        <w:rPr>
          <w:rFonts w:ascii="Times New Roman" w:eastAsia="Times New Roman" w:hAnsi="Times New Roman" w:cs="Times New Roman"/>
          <w:sz w:val="28"/>
          <w:szCs w:val="28"/>
          <w:lang w:eastAsia="ru-RU"/>
        </w:rPr>
        <w:t xml:space="preserve"> сельско</w:t>
      </w:r>
      <w:r w:rsidR="00FF10DC">
        <w:rPr>
          <w:rFonts w:ascii="Times New Roman" w:eastAsia="Times New Roman" w:hAnsi="Times New Roman" w:cs="Times New Roman"/>
          <w:sz w:val="28"/>
          <w:szCs w:val="28"/>
          <w:lang w:eastAsia="ru-RU"/>
        </w:rPr>
        <w:t>го</w:t>
      </w:r>
      <w:r w:rsidRPr="00010ADE">
        <w:rPr>
          <w:rFonts w:ascii="Times New Roman" w:eastAsia="Times New Roman" w:hAnsi="Times New Roman" w:cs="Times New Roman"/>
          <w:sz w:val="28"/>
          <w:szCs w:val="28"/>
          <w:lang w:eastAsia="ru-RU"/>
        </w:rPr>
        <w:t xml:space="preserve"> поселени</w:t>
      </w:r>
      <w:r w:rsidR="00FF10DC">
        <w:rPr>
          <w:rFonts w:ascii="Times New Roman" w:eastAsia="Times New Roman" w:hAnsi="Times New Roman" w:cs="Times New Roman"/>
          <w:sz w:val="28"/>
          <w:szCs w:val="28"/>
          <w:lang w:eastAsia="ru-RU"/>
        </w:rPr>
        <w:t>я</w:t>
      </w:r>
      <w:r w:rsidRPr="00010ADE">
        <w:rPr>
          <w:rFonts w:ascii="Times New Roman" w:eastAsia="Times New Roman" w:hAnsi="Times New Roman" w:cs="Times New Roman"/>
          <w:sz w:val="28"/>
          <w:szCs w:val="28"/>
          <w:lang w:eastAsia="ru-RU"/>
        </w:rPr>
        <w:t xml:space="preserve"> для принятия решения о проведении контрольных мероприятий.</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2.5. При осуществлении администрацией муниципального жилищного контроля могут проводиться следующие виды профилактических мероприятий:</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 информирование;</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2) обобщение правоприменительной практики;</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3) объявление предостережений;</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4) консультирование;</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5) профилактический визит</w:t>
      </w:r>
      <w:bookmarkStart w:id="6" w:name="_ftnref2"/>
      <w:bookmarkEnd w:id="6"/>
      <w:r w:rsidR="002507EA" w:rsidRPr="002507EA">
        <w:rPr>
          <w:rFonts w:ascii="Times New Roman" w:eastAsia="Times New Roman" w:hAnsi="Times New Roman" w:cs="Times New Roman"/>
          <w:sz w:val="28"/>
          <w:szCs w:val="28"/>
          <w:lang w:eastAsia="ru-RU"/>
        </w:rPr>
        <w:t>.</w:t>
      </w:r>
    </w:p>
    <w:p w:rsidR="005E2671" w:rsidRDefault="005E2671" w:rsidP="00276D58">
      <w:pPr>
        <w:spacing w:after="0" w:line="240" w:lineRule="auto"/>
        <w:ind w:firstLine="567"/>
        <w:jc w:val="both"/>
        <w:rPr>
          <w:rFonts w:ascii="Times New Roman" w:eastAsia="Times New Roman" w:hAnsi="Times New Roman" w:cs="Times New Roman"/>
          <w:sz w:val="28"/>
          <w:szCs w:val="28"/>
          <w:lang w:eastAsia="ru-RU"/>
        </w:rPr>
      </w:pPr>
      <w:r w:rsidRPr="005E2671">
        <w:rPr>
          <w:rFonts w:ascii="Times New Roman" w:eastAsia="Times New Roman" w:hAnsi="Times New Roman" w:cs="Times New Roman"/>
          <w:sz w:val="28"/>
          <w:szCs w:val="28"/>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76D58" w:rsidRPr="00276D58" w:rsidRDefault="005E2671" w:rsidP="00276D58">
      <w:pPr>
        <w:spacing w:after="0" w:line="240" w:lineRule="auto"/>
        <w:ind w:firstLine="567"/>
        <w:jc w:val="both"/>
        <w:rPr>
          <w:rFonts w:ascii="Times New Roman" w:eastAsia="Times New Roman" w:hAnsi="Times New Roman" w:cs="Times New Roman"/>
          <w:sz w:val="28"/>
          <w:szCs w:val="28"/>
          <w:lang w:eastAsia="ru-RU"/>
        </w:rPr>
      </w:pPr>
      <w:r w:rsidRPr="005E2671">
        <w:rPr>
          <w:rFonts w:ascii="Times New Roman" w:eastAsia="Times New Roman" w:hAnsi="Times New Roman" w:cs="Times New Roman"/>
          <w:sz w:val="28"/>
          <w:szCs w:val="28"/>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8"/>
          <w:lang w:eastAsia="ru-RU"/>
        </w:rPr>
        <w:t xml:space="preserve">  </w:t>
      </w:r>
      <w:r w:rsidRPr="005E2671">
        <w:rPr>
          <w:rFonts w:ascii="Times New Roman" w:eastAsia="Times New Roman" w:hAnsi="Times New Roman" w:cs="Times New Roman"/>
          <w:sz w:val="28"/>
          <w:szCs w:val="28"/>
          <w:lang w:eastAsia="ru-RU"/>
        </w:rPr>
        <w:t xml:space="preserve">Администрация также вправе информировать население муниципального образования </w:t>
      </w:r>
      <w:r>
        <w:rPr>
          <w:rFonts w:ascii="Times New Roman" w:eastAsia="Times New Roman" w:hAnsi="Times New Roman" w:cs="Times New Roman"/>
          <w:sz w:val="28"/>
          <w:szCs w:val="28"/>
          <w:lang w:eastAsia="ru-RU"/>
        </w:rPr>
        <w:t>Калининское</w:t>
      </w:r>
      <w:r w:rsidRPr="005E2671">
        <w:rPr>
          <w:rFonts w:ascii="Times New Roman" w:eastAsia="Times New Roman" w:hAnsi="Times New Roman" w:cs="Times New Roman"/>
          <w:sz w:val="28"/>
          <w:szCs w:val="28"/>
          <w:lang w:eastAsia="ru-RU"/>
        </w:rPr>
        <w:t xml:space="preserve"> сельское поселение на собраниях и конференциях граждан об обязательных требованиях, предъявляемых к объектам контроля.</w:t>
      </w:r>
    </w:p>
    <w:p w:rsidR="0067307F" w:rsidRDefault="0067307F" w:rsidP="00276D58">
      <w:pPr>
        <w:spacing w:after="0" w:line="240" w:lineRule="auto"/>
        <w:ind w:firstLine="567"/>
        <w:jc w:val="both"/>
        <w:rPr>
          <w:rFonts w:ascii="Times New Roman" w:eastAsia="Times New Roman" w:hAnsi="Times New Roman" w:cs="Times New Roman"/>
          <w:sz w:val="28"/>
          <w:szCs w:val="28"/>
          <w:lang w:eastAsia="ru-RU"/>
        </w:rPr>
      </w:pPr>
      <w:r w:rsidRPr="0067307F">
        <w:rPr>
          <w:rFonts w:ascii="Times New Roman" w:eastAsia="Times New Roman" w:hAnsi="Times New Roman" w:cs="Times New Roman"/>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7307F" w:rsidRDefault="0067307F" w:rsidP="00276D58">
      <w:pPr>
        <w:spacing w:after="0" w:line="240" w:lineRule="auto"/>
        <w:ind w:firstLine="567"/>
        <w:jc w:val="both"/>
        <w:rPr>
          <w:rFonts w:ascii="Times New Roman" w:eastAsia="Times New Roman" w:hAnsi="Times New Roman" w:cs="Times New Roman"/>
          <w:sz w:val="28"/>
          <w:szCs w:val="28"/>
          <w:lang w:eastAsia="ru-RU"/>
        </w:rPr>
      </w:pPr>
      <w:r w:rsidRPr="0067307F">
        <w:rPr>
          <w:rFonts w:ascii="Times New Roman" w:eastAsia="Times New Roman" w:hAnsi="Times New Roman" w:cs="Times New Roman"/>
          <w:sz w:val="28"/>
          <w:szCs w:val="28"/>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75882" w:rsidRDefault="00375882" w:rsidP="00276D58">
      <w:pPr>
        <w:spacing w:after="0" w:line="240" w:lineRule="auto"/>
        <w:ind w:firstLine="567"/>
        <w:jc w:val="both"/>
        <w:rPr>
          <w:rFonts w:ascii="Times New Roman" w:eastAsia="Times New Roman" w:hAnsi="Times New Roman" w:cs="Times New Roman"/>
          <w:sz w:val="28"/>
          <w:szCs w:val="28"/>
          <w:lang w:eastAsia="ru-RU"/>
        </w:rPr>
      </w:pPr>
      <w:r w:rsidRPr="00375882">
        <w:rPr>
          <w:rFonts w:ascii="Times New Roman" w:eastAsia="Times New Roman" w:hAnsi="Times New Roman" w:cs="Times New Roman"/>
          <w:sz w:val="28"/>
          <w:szCs w:val="28"/>
          <w:lang w:eastAsia="ru-RU"/>
        </w:rPr>
        <w:t xml:space="preserve">2.8. Предостережение о недопустимости нарушения обязательных требований и предложение принять меры по обеспечению соблюдения </w:t>
      </w:r>
      <w:r w:rsidRPr="00375882">
        <w:rPr>
          <w:rFonts w:ascii="Times New Roman" w:eastAsia="Times New Roman" w:hAnsi="Times New Roman" w:cs="Times New Roman"/>
          <w:sz w:val="28"/>
          <w:szCs w:val="28"/>
          <w:lang w:eastAsia="ru-RU"/>
        </w:rPr>
        <w:lastRenderedPageBreak/>
        <w:t xml:space="preserve">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54ECB">
        <w:rPr>
          <w:rFonts w:ascii="Times New Roman" w:eastAsia="Times New Roman" w:hAnsi="Times New Roman" w:cs="Times New Roman"/>
          <w:sz w:val="28"/>
          <w:szCs w:val="28"/>
          <w:lang w:eastAsia="ru-RU"/>
        </w:rPr>
        <w:t>Калининского</w:t>
      </w:r>
      <w:r w:rsidRPr="00375882">
        <w:rPr>
          <w:rFonts w:ascii="Times New Roman" w:eastAsia="Times New Roman" w:hAnsi="Times New Roman" w:cs="Times New Roman"/>
          <w:sz w:val="28"/>
          <w:szCs w:val="28"/>
          <w:lang w:eastAsia="ru-RU"/>
        </w:rPr>
        <w:t xml:space="preserve"> сельско</w:t>
      </w:r>
      <w:r w:rsidR="00054ECB">
        <w:rPr>
          <w:rFonts w:ascii="Times New Roman" w:eastAsia="Times New Roman" w:hAnsi="Times New Roman" w:cs="Times New Roman"/>
          <w:sz w:val="28"/>
          <w:szCs w:val="28"/>
          <w:lang w:eastAsia="ru-RU"/>
        </w:rPr>
        <w:t>го</w:t>
      </w:r>
      <w:r w:rsidRPr="00375882">
        <w:rPr>
          <w:rFonts w:ascii="Times New Roman" w:eastAsia="Times New Roman" w:hAnsi="Times New Roman" w:cs="Times New Roman"/>
          <w:sz w:val="28"/>
          <w:szCs w:val="28"/>
          <w:lang w:eastAsia="ru-RU"/>
        </w:rPr>
        <w:t xml:space="preserve"> поселени</w:t>
      </w:r>
      <w:r w:rsidR="00054ECB">
        <w:rPr>
          <w:rFonts w:ascii="Times New Roman" w:eastAsia="Times New Roman" w:hAnsi="Times New Roman" w:cs="Times New Roman"/>
          <w:sz w:val="28"/>
          <w:szCs w:val="28"/>
          <w:lang w:eastAsia="ru-RU"/>
        </w:rPr>
        <w:t>я</w:t>
      </w:r>
      <w:r w:rsidRPr="00375882">
        <w:rPr>
          <w:rFonts w:ascii="Times New Roman" w:eastAsia="Times New Roman" w:hAnsi="Times New Roman" w:cs="Times New Roman"/>
          <w:sz w:val="28"/>
          <w:szCs w:val="28"/>
          <w:lang w:eastAsia="ru-RU"/>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338A" w:rsidRDefault="00AE338A" w:rsidP="00276D58">
      <w:pPr>
        <w:spacing w:after="0" w:line="240" w:lineRule="auto"/>
        <w:ind w:firstLine="567"/>
        <w:jc w:val="both"/>
        <w:rPr>
          <w:rFonts w:ascii="Times New Roman" w:eastAsia="Times New Roman" w:hAnsi="Times New Roman" w:cs="Times New Roman"/>
          <w:sz w:val="28"/>
          <w:szCs w:val="28"/>
          <w:lang w:eastAsia="ru-RU"/>
        </w:rPr>
      </w:pPr>
      <w:r w:rsidRPr="00AE338A">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B0720" w:rsidRDefault="007B0720" w:rsidP="00276D58">
      <w:pPr>
        <w:spacing w:after="0" w:line="240" w:lineRule="auto"/>
        <w:ind w:firstLine="567"/>
        <w:jc w:val="both"/>
        <w:rPr>
          <w:rFonts w:ascii="Times New Roman" w:eastAsia="Times New Roman" w:hAnsi="Times New Roman" w:cs="Times New Roman"/>
          <w:sz w:val="28"/>
          <w:szCs w:val="28"/>
          <w:lang w:eastAsia="ru-RU"/>
        </w:rPr>
      </w:pPr>
      <w:r w:rsidRPr="007B0720">
        <w:rPr>
          <w:rFonts w:ascii="Times New Roman" w:eastAsia="Times New Roman" w:hAnsi="Times New Roman" w:cs="Times New Roman"/>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A231E" w:rsidRDefault="00DA231E" w:rsidP="00276D58">
      <w:pPr>
        <w:spacing w:after="0" w:line="240" w:lineRule="auto"/>
        <w:ind w:firstLine="567"/>
        <w:jc w:val="both"/>
        <w:rPr>
          <w:rFonts w:ascii="Times New Roman" w:eastAsia="Times New Roman" w:hAnsi="Times New Roman" w:cs="Times New Roman"/>
          <w:sz w:val="28"/>
          <w:szCs w:val="28"/>
          <w:lang w:eastAsia="ru-RU"/>
        </w:rPr>
      </w:pPr>
      <w:r w:rsidRPr="00DA231E">
        <w:rPr>
          <w:rFonts w:ascii="Times New Roman" w:eastAsia="Times New Roman" w:hAnsi="Times New Roman" w:cs="Times New Roman"/>
          <w:sz w:val="28"/>
          <w:szCs w:val="28"/>
          <w:lang w:eastAsia="ru-RU"/>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w:t>
      </w:r>
      <w:r w:rsidR="00987E6C">
        <w:rPr>
          <w:rFonts w:ascii="Times New Roman" w:eastAsia="Times New Roman" w:hAnsi="Times New Roman" w:cs="Times New Roman"/>
          <w:sz w:val="28"/>
          <w:szCs w:val="28"/>
          <w:lang w:eastAsia="ru-RU"/>
        </w:rPr>
        <w:t>-</w:t>
      </w:r>
      <w:r w:rsidRPr="00DA231E">
        <w:rPr>
          <w:rFonts w:ascii="Times New Roman" w:eastAsia="Times New Roman" w:hAnsi="Times New Roman" w:cs="Times New Roman"/>
          <w:sz w:val="28"/>
          <w:szCs w:val="28"/>
          <w:lang w:eastAsia="ru-RU"/>
        </w:rPr>
        <w:t>связи, на личном приеме либо в ходе проведения профилактических мероприятий, контрольных мероприятий и не должно превышать 15 минут.</w:t>
      </w:r>
    </w:p>
    <w:p w:rsidR="00FA77EE" w:rsidRDefault="00FA77EE" w:rsidP="00276D58">
      <w:pPr>
        <w:spacing w:after="0" w:line="240" w:lineRule="auto"/>
        <w:ind w:firstLine="567"/>
        <w:jc w:val="both"/>
        <w:rPr>
          <w:rFonts w:ascii="Times New Roman" w:eastAsia="Times New Roman" w:hAnsi="Times New Roman" w:cs="Times New Roman"/>
          <w:sz w:val="28"/>
          <w:szCs w:val="28"/>
          <w:lang w:eastAsia="ru-RU"/>
        </w:rPr>
      </w:pPr>
      <w:r w:rsidRPr="00FA77EE">
        <w:rPr>
          <w:rFonts w:ascii="Times New Roman" w:eastAsia="Times New Roman" w:hAnsi="Times New Roman" w:cs="Times New Roman"/>
          <w:sz w:val="28"/>
          <w:szCs w:val="28"/>
          <w:lang w:eastAsia="ru-RU"/>
        </w:rPr>
        <w:t xml:space="preserve">Личный прием граждан проводится главой </w:t>
      </w:r>
      <w:r>
        <w:rPr>
          <w:rFonts w:ascii="Times New Roman" w:eastAsia="Times New Roman" w:hAnsi="Times New Roman" w:cs="Times New Roman"/>
          <w:sz w:val="28"/>
          <w:szCs w:val="28"/>
          <w:lang w:eastAsia="ru-RU"/>
        </w:rPr>
        <w:t>Калининского</w:t>
      </w:r>
      <w:r w:rsidRPr="00FA77EE">
        <w:rPr>
          <w:rFonts w:ascii="Times New Roman" w:eastAsia="Times New Roman" w:hAnsi="Times New Roman" w:cs="Times New Roman"/>
          <w:sz w:val="28"/>
          <w:szCs w:val="28"/>
          <w:lang w:eastAsia="ru-RU"/>
        </w:rPr>
        <w:t xml:space="preserve"> сельского поселения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r>
        <w:rPr>
          <w:rFonts w:ascii="Times New Roman" w:eastAsia="Times New Roman" w:hAnsi="Times New Roman" w:cs="Times New Roman"/>
          <w:sz w:val="28"/>
          <w:szCs w:val="28"/>
          <w:lang w:eastAsia="ru-RU"/>
        </w:rPr>
        <w:t xml:space="preserve">   </w:t>
      </w:r>
    </w:p>
    <w:p w:rsidR="00FA77EE" w:rsidRDefault="00FA77EE" w:rsidP="00276D58">
      <w:pPr>
        <w:spacing w:after="0" w:line="240" w:lineRule="auto"/>
        <w:ind w:firstLine="567"/>
        <w:jc w:val="both"/>
        <w:rPr>
          <w:rFonts w:ascii="Times New Roman" w:eastAsia="Times New Roman" w:hAnsi="Times New Roman" w:cs="Times New Roman"/>
          <w:sz w:val="28"/>
          <w:szCs w:val="28"/>
          <w:lang w:eastAsia="ru-RU"/>
        </w:rPr>
      </w:pPr>
      <w:r w:rsidRPr="00FA77EE">
        <w:rPr>
          <w:rFonts w:ascii="Times New Roman" w:eastAsia="Times New Roman" w:hAnsi="Times New Roman" w:cs="Times New Roman"/>
          <w:sz w:val="28"/>
          <w:szCs w:val="28"/>
          <w:lang w:eastAsia="ru-RU"/>
        </w:rPr>
        <w:t>Консультирование осуществляется в устной или письменной форме по следующим</w:t>
      </w:r>
      <w:r>
        <w:rPr>
          <w:rFonts w:ascii="Times New Roman" w:eastAsia="Times New Roman" w:hAnsi="Times New Roman" w:cs="Times New Roman"/>
          <w:sz w:val="28"/>
          <w:szCs w:val="28"/>
          <w:lang w:eastAsia="ru-RU"/>
        </w:rPr>
        <w:t xml:space="preserve"> </w:t>
      </w:r>
      <w:r w:rsidRPr="00FA77EE">
        <w:rPr>
          <w:rFonts w:ascii="Times New Roman" w:eastAsia="Times New Roman" w:hAnsi="Times New Roman" w:cs="Times New Roman"/>
          <w:sz w:val="28"/>
          <w:szCs w:val="28"/>
          <w:lang w:eastAsia="ru-RU"/>
        </w:rPr>
        <w:t>вопросам:</w:t>
      </w:r>
    </w:p>
    <w:p w:rsidR="00276D58" w:rsidRPr="00276D58" w:rsidRDefault="00FA77EE" w:rsidP="00276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76D58" w:rsidRPr="00276D58">
        <w:rPr>
          <w:rFonts w:ascii="Times New Roman" w:eastAsia="Times New Roman" w:hAnsi="Times New Roman" w:cs="Times New Roman"/>
          <w:sz w:val="28"/>
          <w:szCs w:val="28"/>
          <w:lang w:eastAsia="ru-RU"/>
        </w:rPr>
        <w:t>) организация и осуществление муниципального жилищного контроля;</w:t>
      </w:r>
    </w:p>
    <w:p w:rsidR="00CA2AA6" w:rsidRDefault="00CA2AA6" w:rsidP="00276D58">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2) порядок осуществления контрольных мероприятий, установленных настоящим Положением;</w:t>
      </w:r>
    </w:p>
    <w:p w:rsidR="00CA2AA6" w:rsidRDefault="00CA2AA6" w:rsidP="00276D58">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3) порядок обжалования действий (бездействия) должностных лиц, уполномоченных осуществлять муниципальный жилищный контроль;</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2) за время консультирования предоставить в устной форме ответ на поставленные вопросы невозможно;</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Должностными лицами, уполномоченными осуществлять муниципальный жилищный контроль, ведется журнал учета консультирований.</w:t>
      </w:r>
    </w:p>
    <w:p w:rsidR="00CA2AA6" w:rsidRPr="00CA2AA6"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eastAsia="Times New Roman" w:hAnsi="Times New Roman" w:cs="Times New Roman"/>
          <w:sz w:val="28"/>
          <w:szCs w:val="28"/>
          <w:lang w:eastAsia="ru-RU"/>
        </w:rPr>
        <w:t>Калининского</w:t>
      </w:r>
      <w:r w:rsidRPr="00CA2AA6">
        <w:rPr>
          <w:rFonts w:ascii="Times New Roman" w:eastAsia="Times New Roman" w:hAnsi="Times New Roman" w:cs="Times New Roman"/>
          <w:sz w:val="28"/>
          <w:szCs w:val="28"/>
          <w:lang w:eastAsia="ru-RU"/>
        </w:rPr>
        <w:t xml:space="preserve"> сельского поселения или должностным лицом, уполномоченным осуществлять муниципальный жилищный контроль.</w:t>
      </w:r>
    </w:p>
    <w:p w:rsidR="00276D58" w:rsidRPr="00276D58" w:rsidRDefault="00CA2AA6" w:rsidP="00CA2AA6">
      <w:pPr>
        <w:spacing w:after="0" w:line="240" w:lineRule="auto"/>
        <w:ind w:firstLine="567"/>
        <w:jc w:val="both"/>
        <w:rPr>
          <w:rFonts w:ascii="Times New Roman" w:eastAsia="Times New Roman" w:hAnsi="Times New Roman" w:cs="Times New Roman"/>
          <w:sz w:val="28"/>
          <w:szCs w:val="28"/>
          <w:lang w:eastAsia="ru-RU"/>
        </w:rPr>
      </w:pPr>
      <w:r w:rsidRPr="00CA2AA6">
        <w:rPr>
          <w:rFonts w:ascii="Times New Roman" w:eastAsia="Times New Roman" w:hAnsi="Times New Roman" w:cs="Times New Roman"/>
          <w:sz w:val="28"/>
          <w:szCs w:val="28"/>
          <w:lang w:eastAsia="ru-RU"/>
        </w:rPr>
        <w:t xml:space="preserve">2.11.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w:t>
      </w:r>
      <w:r w:rsidR="00276D58" w:rsidRPr="00276D58">
        <w:rPr>
          <w:rFonts w:ascii="Times New Roman" w:eastAsia="Times New Roman" w:hAnsi="Times New Roman" w:cs="Times New Roman"/>
          <w:sz w:val="28"/>
          <w:szCs w:val="28"/>
          <w:lang w:eastAsia="ru-RU"/>
        </w:rPr>
        <w:t xml:space="preserve">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w:t>
      </w:r>
      <w:r w:rsidR="00276D58" w:rsidRPr="00276D58">
        <w:rPr>
          <w:rFonts w:ascii="Times New Roman" w:eastAsia="Times New Roman" w:hAnsi="Times New Roman" w:cs="Times New Roman"/>
          <w:sz w:val="28"/>
          <w:szCs w:val="28"/>
          <w:lang w:eastAsia="ru-RU"/>
        </w:rPr>
        <w:lastRenderedPageBreak/>
        <w:t>проводимых в отношении объекта контроля исходя из его отнесения к соответствующей категории риска».</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 В ходе профилактического визита инспектором может осуществляться консультирование контролируемого лица в порядке, установленным настоящим Положением</w:t>
      </w:r>
      <w:r w:rsidR="000343CD">
        <w:rPr>
          <w:rFonts w:ascii="Times New Roman" w:eastAsia="Times New Roman" w:hAnsi="Times New Roman" w:cs="Times New Roman"/>
          <w:sz w:val="28"/>
          <w:szCs w:val="28"/>
          <w:lang w:eastAsia="ru-RU"/>
        </w:rPr>
        <w:t>.</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2)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4)</w:t>
      </w:r>
      <w:r w:rsidR="000343CD">
        <w:rPr>
          <w:rFonts w:ascii="Times New Roman" w:eastAsia="Times New Roman" w:hAnsi="Times New Roman" w:cs="Times New Roman"/>
          <w:sz w:val="28"/>
          <w:szCs w:val="28"/>
          <w:lang w:eastAsia="ru-RU"/>
        </w:rPr>
        <w:t xml:space="preserve"> </w:t>
      </w:r>
      <w:r w:rsidRPr="00276D58">
        <w:rPr>
          <w:rFonts w:ascii="Times New Roman" w:eastAsia="Times New Roman" w:hAnsi="Times New Roman" w:cs="Times New Roman"/>
          <w:sz w:val="28"/>
          <w:szCs w:val="28"/>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5)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6)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7)</w:t>
      </w:r>
      <w:r w:rsidR="000343CD">
        <w:rPr>
          <w:rFonts w:ascii="Times New Roman" w:eastAsia="Times New Roman" w:hAnsi="Times New Roman" w:cs="Times New Roman"/>
          <w:sz w:val="28"/>
          <w:szCs w:val="28"/>
          <w:lang w:eastAsia="ru-RU"/>
        </w:rPr>
        <w:t xml:space="preserve"> </w:t>
      </w:r>
      <w:r w:rsidRPr="00276D58">
        <w:rPr>
          <w:rFonts w:ascii="Times New Roman" w:eastAsia="Times New Roman" w:hAnsi="Times New Roman" w:cs="Times New Roman"/>
          <w:sz w:val="28"/>
          <w:szCs w:val="28"/>
          <w:lang w:eastAsia="ru-RU"/>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8)</w:t>
      </w:r>
      <w:r w:rsidR="000343CD">
        <w:rPr>
          <w:rFonts w:ascii="Times New Roman" w:eastAsia="Times New Roman" w:hAnsi="Times New Roman" w:cs="Times New Roman"/>
          <w:sz w:val="28"/>
          <w:szCs w:val="28"/>
          <w:lang w:eastAsia="ru-RU"/>
        </w:rPr>
        <w:t xml:space="preserve"> </w:t>
      </w:r>
      <w:r w:rsidRPr="00276D58">
        <w:rPr>
          <w:rFonts w:ascii="Times New Roman" w:eastAsia="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9)</w:t>
      </w:r>
      <w:r w:rsidR="000343CD">
        <w:rPr>
          <w:rFonts w:ascii="Times New Roman" w:eastAsia="Times New Roman" w:hAnsi="Times New Roman" w:cs="Times New Roman"/>
          <w:sz w:val="28"/>
          <w:szCs w:val="28"/>
          <w:lang w:eastAsia="ru-RU"/>
        </w:rPr>
        <w:t xml:space="preserve"> </w:t>
      </w:r>
      <w:r w:rsidRPr="00276D58">
        <w:rPr>
          <w:rFonts w:ascii="Times New Roman" w:eastAsia="Times New Roman" w:hAnsi="Times New Roman" w:cs="Times New Roman"/>
          <w:sz w:val="28"/>
          <w:szCs w:val="28"/>
          <w:lang w:eastAsia="ru-RU"/>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10)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11)</w:t>
      </w:r>
      <w:r w:rsidR="000343CD">
        <w:rPr>
          <w:rFonts w:ascii="Times New Roman" w:eastAsia="Times New Roman" w:hAnsi="Times New Roman" w:cs="Times New Roman"/>
          <w:sz w:val="28"/>
          <w:szCs w:val="28"/>
          <w:lang w:eastAsia="ru-RU"/>
        </w:rPr>
        <w:t xml:space="preserve"> </w:t>
      </w:r>
      <w:r w:rsidRPr="00276D58">
        <w:rPr>
          <w:rFonts w:ascii="Times New Roman" w:eastAsia="Times New Roman" w:hAnsi="Times New Roman" w:cs="Times New Roman"/>
          <w:sz w:val="28"/>
          <w:szCs w:val="28"/>
          <w:lang w:eastAsia="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lastRenderedPageBreak/>
        <w:t>а) от контролируемого лица поступило уведомление об отзыве заявления о проведении профилактического визита;</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б)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в)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г)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12)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 </w:t>
      </w:r>
    </w:p>
    <w:p w:rsidR="00276D58" w:rsidRDefault="00276D58" w:rsidP="00276D58">
      <w:pPr>
        <w:spacing w:after="0" w:line="240" w:lineRule="auto"/>
        <w:ind w:firstLine="567"/>
        <w:jc w:val="both"/>
        <w:rPr>
          <w:rFonts w:ascii="Times New Roman" w:eastAsia="Times New Roman" w:hAnsi="Times New Roman" w:cs="Times New Roman"/>
          <w:b/>
          <w:bCs/>
          <w:sz w:val="28"/>
          <w:szCs w:val="28"/>
          <w:lang w:eastAsia="ru-RU"/>
        </w:rPr>
      </w:pPr>
      <w:r w:rsidRPr="00100B38">
        <w:rPr>
          <w:rFonts w:ascii="Times New Roman" w:eastAsia="Times New Roman" w:hAnsi="Times New Roman" w:cs="Times New Roman"/>
          <w:b/>
          <w:bCs/>
          <w:sz w:val="28"/>
          <w:szCs w:val="28"/>
          <w:lang w:eastAsia="ru-RU"/>
        </w:rPr>
        <w:t> </w:t>
      </w:r>
      <w:r w:rsidR="00100B38" w:rsidRPr="00100B38">
        <w:rPr>
          <w:rFonts w:ascii="Times New Roman" w:eastAsia="Times New Roman" w:hAnsi="Times New Roman" w:cs="Times New Roman"/>
          <w:b/>
          <w:bCs/>
          <w:sz w:val="28"/>
          <w:szCs w:val="28"/>
          <w:lang w:eastAsia="ru-RU"/>
        </w:rPr>
        <w:t>3. Осуществление контрольных мероприятий и контрольных действий</w:t>
      </w:r>
    </w:p>
    <w:p w:rsidR="00100B38" w:rsidRPr="00100B38" w:rsidRDefault="00100B38" w:rsidP="00276D58">
      <w:pPr>
        <w:spacing w:after="0" w:line="240" w:lineRule="auto"/>
        <w:ind w:firstLine="567"/>
        <w:jc w:val="both"/>
        <w:rPr>
          <w:rFonts w:ascii="Times New Roman" w:eastAsia="Times New Roman" w:hAnsi="Times New Roman" w:cs="Times New Roman"/>
          <w:b/>
          <w:bCs/>
          <w:sz w:val="28"/>
          <w:szCs w:val="28"/>
          <w:lang w:eastAsia="ru-RU"/>
        </w:rPr>
      </w:pPr>
    </w:p>
    <w:p w:rsidR="00901950" w:rsidRPr="00901950"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01950" w:rsidRPr="00901950"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1950" w:rsidRPr="00901950"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1950" w:rsidRPr="00901950"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3) документарная проверка (посредством получения письменных объяснений, истребования документов, экспертизы);</w:t>
      </w:r>
    </w:p>
    <w:p w:rsidR="00901950" w:rsidRPr="00901950"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01950" w:rsidRPr="00901950"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Pr="00901950">
        <w:rPr>
          <w:rFonts w:ascii="Times New Roman" w:eastAsia="Times New Roman" w:hAnsi="Times New Roman" w:cs="Times New Roman"/>
          <w:sz w:val="28"/>
          <w:szCs w:val="28"/>
          <w:lang w:eastAsia="ru-RU"/>
        </w:rPr>
        <w:lastRenderedPageBreak/>
        <w:t>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01950" w:rsidRPr="00901950"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901950" w:rsidRPr="00901950"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01950"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w:t>
      </w:r>
      <w:r>
        <w:rPr>
          <w:rFonts w:ascii="Times New Roman" w:eastAsia="Times New Roman" w:hAnsi="Times New Roman" w:cs="Times New Roman"/>
          <w:sz w:val="28"/>
          <w:szCs w:val="28"/>
          <w:lang w:eastAsia="ru-RU"/>
        </w:rPr>
        <w:t xml:space="preserve">    </w:t>
      </w:r>
    </w:p>
    <w:p w:rsidR="00276D58" w:rsidRPr="00276D58" w:rsidRDefault="00901950" w:rsidP="00901950">
      <w:pPr>
        <w:spacing w:after="0" w:line="240" w:lineRule="auto"/>
        <w:ind w:firstLine="567"/>
        <w:jc w:val="both"/>
        <w:rPr>
          <w:rFonts w:ascii="Times New Roman" w:eastAsia="Times New Roman" w:hAnsi="Times New Roman" w:cs="Times New Roman"/>
          <w:sz w:val="28"/>
          <w:szCs w:val="28"/>
          <w:lang w:eastAsia="ru-RU"/>
        </w:rPr>
      </w:pPr>
      <w:r w:rsidRPr="00901950">
        <w:rPr>
          <w:rFonts w:ascii="Times New Roman" w:eastAsia="Times New Roman" w:hAnsi="Times New Roman" w:cs="Times New Roman"/>
          <w:sz w:val="28"/>
          <w:szCs w:val="28"/>
          <w:lang w:eastAsia="ru-RU"/>
        </w:rPr>
        <w:t>Внеплановые контрольные мероприятия могут проводиться только после согласования с органами прокуратуры.</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3.4. Основанием для проведения контрольных мероприятий, проводимых с взаимодействием с контролируемыми лицами, является пункты 3,4 постановления Правительства РФ от </w:t>
      </w:r>
      <w:hyperlink r:id="rId11" w:tgtFrame="_blank" w:history="1">
        <w:r w:rsidRPr="0023684A">
          <w:rPr>
            <w:rFonts w:ascii="Times New Roman" w:eastAsia="Times New Roman" w:hAnsi="Times New Roman" w:cs="Times New Roman"/>
            <w:sz w:val="28"/>
            <w:szCs w:val="28"/>
            <w:lang w:eastAsia="ru-RU"/>
          </w:rPr>
          <w:t>10.03.2022 №336</w:t>
        </w:r>
      </w:hyperlink>
      <w:r w:rsidRPr="00276D58">
        <w:rPr>
          <w:rFonts w:ascii="Times New Roman" w:eastAsia="Times New Roman" w:hAnsi="Times New Roman" w:cs="Times New Roman"/>
          <w:sz w:val="28"/>
          <w:szCs w:val="28"/>
          <w:lang w:eastAsia="ru-RU"/>
        </w:rPr>
        <w:t> «Об особенностях организации и осуществления государственного контроля (надзора), муниципального контроля».</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3.4.1.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3.5. Индикаторы риска нарушения обязательных требований указаны в приложении № 1 к настоящему Положению.</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lastRenderedPageBreak/>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Pr>
          <w:rFonts w:ascii="Times New Roman" w:eastAsia="Times New Roman" w:hAnsi="Times New Roman" w:cs="Times New Roman"/>
          <w:sz w:val="28"/>
          <w:szCs w:val="28"/>
          <w:lang w:eastAsia="ru-RU"/>
        </w:rPr>
        <w:t>Калининского</w:t>
      </w:r>
      <w:r w:rsidRPr="00EA3CB9">
        <w:rPr>
          <w:rFonts w:ascii="Times New Roman" w:eastAsia="Times New Roman" w:hAnsi="Times New Roman" w:cs="Times New Roman"/>
          <w:sz w:val="28"/>
          <w:szCs w:val="28"/>
          <w:lang w:eastAsia="ru-RU"/>
        </w:rPr>
        <w:t xml:space="preserve"> сельского поселения,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EA3CB9">
        <w:rPr>
          <w:rFonts w:ascii="Times New Roman" w:eastAsia="Times New Roman" w:hAnsi="Times New Roman" w:cs="Times New Roman"/>
          <w:sz w:val="28"/>
          <w:szCs w:val="28"/>
          <w:lang w:eastAsia="ru-RU"/>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EA3CB9" w:rsidRPr="00EA3CB9"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292800" w:rsidRDefault="00EA3CB9" w:rsidP="00EA3CB9">
      <w:pPr>
        <w:spacing w:after="0" w:line="240" w:lineRule="auto"/>
        <w:ind w:firstLine="567"/>
        <w:jc w:val="both"/>
        <w:rPr>
          <w:rFonts w:ascii="Times New Roman" w:eastAsia="Times New Roman" w:hAnsi="Times New Roman" w:cs="Times New Roman"/>
          <w:sz w:val="28"/>
          <w:szCs w:val="28"/>
          <w:lang w:eastAsia="ru-RU"/>
        </w:rPr>
      </w:pPr>
      <w:r w:rsidRPr="00EA3CB9">
        <w:rPr>
          <w:rFonts w:ascii="Times New Roman" w:eastAsia="Times New Roman" w:hAnsi="Times New Roman" w:cs="Times New Roman"/>
          <w:sz w:val="28"/>
          <w:szCs w:val="28"/>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w:t>
      </w:r>
      <w:r w:rsidR="00292800">
        <w:rPr>
          <w:rFonts w:ascii="Times New Roman" w:eastAsia="Times New Roman" w:hAnsi="Times New Roman" w:cs="Times New Roman"/>
          <w:sz w:val="28"/>
          <w:szCs w:val="28"/>
          <w:lang w:eastAsia="ru-RU"/>
        </w:rPr>
        <w:t xml:space="preserve"> </w:t>
      </w:r>
      <w:r w:rsidRPr="00EA3CB9">
        <w:rPr>
          <w:rFonts w:ascii="Times New Roman" w:eastAsia="Times New Roman" w:hAnsi="Times New Roman" w:cs="Times New Roman"/>
          <w:sz w:val="28"/>
          <w:szCs w:val="28"/>
          <w:lang w:eastAsia="ru-RU"/>
        </w:rPr>
        <w:t>мероприятия.</w:t>
      </w:r>
    </w:p>
    <w:p w:rsidR="00276D58" w:rsidRPr="00276D58" w:rsidRDefault="00276D58" w:rsidP="00EA3CB9">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3.12. Срок проведения выездной проверки не может превышать 10 рабочих дней.</w:t>
      </w:r>
    </w:p>
    <w:p w:rsidR="003212D5" w:rsidRPr="003212D5" w:rsidRDefault="003212D5" w:rsidP="003212D5">
      <w:pPr>
        <w:spacing w:after="0" w:line="240" w:lineRule="auto"/>
        <w:ind w:firstLine="567"/>
        <w:jc w:val="both"/>
        <w:rPr>
          <w:rFonts w:ascii="Times New Roman" w:eastAsia="Times New Roman" w:hAnsi="Times New Roman" w:cs="Times New Roman"/>
          <w:sz w:val="28"/>
          <w:szCs w:val="28"/>
          <w:lang w:eastAsia="ru-RU"/>
        </w:rPr>
      </w:pPr>
      <w:r w:rsidRPr="003212D5">
        <w:rPr>
          <w:rFonts w:ascii="Times New Roman" w:eastAsia="Times New Roman" w:hAnsi="Times New Roman" w:cs="Times New Roman"/>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987E6C">
        <w:rPr>
          <w:rFonts w:ascii="Times New Roman" w:eastAsia="Times New Roman" w:hAnsi="Times New Roman" w:cs="Times New Roman"/>
          <w:sz w:val="28"/>
          <w:szCs w:val="28"/>
          <w:lang w:eastAsia="ru-RU"/>
        </w:rPr>
        <w:t xml:space="preserve"> </w:t>
      </w:r>
      <w:r w:rsidRPr="003212D5">
        <w:rPr>
          <w:rFonts w:ascii="Times New Roman" w:eastAsia="Times New Roman" w:hAnsi="Times New Roman" w:cs="Times New Roman"/>
          <w:sz w:val="28"/>
          <w:szCs w:val="28"/>
          <w:lang w:eastAsia="ru-RU"/>
        </w:rPr>
        <w:t>248-ФЗ и которая для микропредприятия не может продолжаться более сорока часов.</w:t>
      </w:r>
    </w:p>
    <w:p w:rsidR="003212D5" w:rsidRDefault="003212D5" w:rsidP="003212D5">
      <w:pPr>
        <w:spacing w:after="0" w:line="240" w:lineRule="auto"/>
        <w:ind w:firstLine="567"/>
        <w:jc w:val="both"/>
        <w:rPr>
          <w:rFonts w:ascii="Times New Roman" w:eastAsia="Times New Roman" w:hAnsi="Times New Roman" w:cs="Times New Roman"/>
          <w:sz w:val="28"/>
          <w:szCs w:val="28"/>
          <w:lang w:eastAsia="ru-RU"/>
        </w:rPr>
      </w:pPr>
      <w:r w:rsidRPr="003212D5">
        <w:rPr>
          <w:rFonts w:ascii="Times New Roman" w:eastAsia="Times New Roman" w:hAnsi="Times New Roman" w:cs="Times New Roman"/>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565FF" w:rsidRDefault="009565FF" w:rsidP="00276D58">
      <w:pPr>
        <w:spacing w:after="0" w:line="240" w:lineRule="auto"/>
        <w:ind w:firstLine="567"/>
        <w:jc w:val="both"/>
        <w:rPr>
          <w:rFonts w:ascii="Times New Roman" w:eastAsia="Times New Roman" w:hAnsi="Times New Roman" w:cs="Times New Roman"/>
          <w:sz w:val="28"/>
          <w:szCs w:val="28"/>
          <w:lang w:eastAsia="ru-RU"/>
        </w:rPr>
      </w:pPr>
      <w:r w:rsidRPr="009565FF">
        <w:rPr>
          <w:rFonts w:ascii="Times New Roman" w:eastAsia="Times New Roman" w:hAnsi="Times New Roman" w:cs="Times New Roman"/>
          <w:sz w:val="28"/>
          <w:szCs w:val="28"/>
          <w:lang w:eastAsia="ru-RU"/>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565FF" w:rsidRPr="009565FF" w:rsidRDefault="009565FF" w:rsidP="009565FF">
      <w:pPr>
        <w:spacing w:after="0" w:line="240" w:lineRule="auto"/>
        <w:ind w:firstLine="567"/>
        <w:jc w:val="both"/>
        <w:rPr>
          <w:rFonts w:ascii="Times New Roman" w:eastAsia="Times New Roman" w:hAnsi="Times New Roman" w:cs="Times New Roman"/>
          <w:sz w:val="28"/>
          <w:szCs w:val="28"/>
          <w:lang w:eastAsia="ru-RU"/>
        </w:rPr>
      </w:pPr>
      <w:r w:rsidRPr="009565FF">
        <w:rPr>
          <w:rFonts w:ascii="Times New Roman" w:eastAsia="Times New Roman" w:hAnsi="Times New Roman" w:cs="Times New Roman"/>
          <w:sz w:val="28"/>
          <w:szCs w:val="28"/>
          <w:lang w:eastAsia="ru-RU"/>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пунктом 2 частью 2 статьи </w:t>
      </w:r>
      <w:r w:rsidRPr="009565FF">
        <w:rPr>
          <w:rFonts w:ascii="Times New Roman" w:eastAsia="Times New Roman" w:hAnsi="Times New Roman" w:cs="Times New Roman"/>
          <w:sz w:val="28"/>
          <w:szCs w:val="28"/>
          <w:lang w:eastAsia="ru-RU"/>
        </w:rPr>
        <w:lastRenderedPageBreak/>
        <w:t>90 Федерального закона от 31.07.2020 № 248-ФЗ «О государственном контроле (надзоре) и муниципальном контроле в Российской Федерации».</w:t>
      </w:r>
    </w:p>
    <w:p w:rsidR="005672EF" w:rsidRPr="005672EF" w:rsidRDefault="005672EF" w:rsidP="005672EF">
      <w:pPr>
        <w:spacing w:after="0" w:line="240" w:lineRule="auto"/>
        <w:ind w:firstLine="567"/>
        <w:jc w:val="both"/>
        <w:rPr>
          <w:rFonts w:ascii="Times New Roman" w:eastAsia="Times New Roman" w:hAnsi="Times New Roman" w:cs="Times New Roman"/>
          <w:sz w:val="28"/>
          <w:szCs w:val="28"/>
          <w:lang w:eastAsia="ru-RU"/>
        </w:rPr>
      </w:pPr>
      <w:r w:rsidRPr="005672EF">
        <w:rPr>
          <w:rFonts w:ascii="Times New Roman" w:eastAsia="Times New Roman" w:hAnsi="Times New Roman" w:cs="Times New Roman"/>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672EF" w:rsidRPr="005672EF" w:rsidRDefault="005672EF" w:rsidP="005672EF">
      <w:pPr>
        <w:spacing w:after="0" w:line="240" w:lineRule="auto"/>
        <w:ind w:firstLine="567"/>
        <w:jc w:val="both"/>
        <w:rPr>
          <w:rFonts w:ascii="Times New Roman" w:eastAsia="Times New Roman" w:hAnsi="Times New Roman" w:cs="Times New Roman"/>
          <w:sz w:val="28"/>
          <w:szCs w:val="28"/>
          <w:lang w:eastAsia="ru-RU"/>
        </w:rPr>
      </w:pPr>
      <w:r w:rsidRPr="005672EF">
        <w:rPr>
          <w:rFonts w:ascii="Times New Roman" w:eastAsia="Times New Roman" w:hAnsi="Times New Roman" w:cs="Times New Roman"/>
          <w:sz w:val="28"/>
          <w:szCs w:val="28"/>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A10DD" w:rsidRDefault="005672EF" w:rsidP="005672EF">
      <w:pPr>
        <w:spacing w:after="0" w:line="240" w:lineRule="auto"/>
        <w:ind w:firstLine="567"/>
        <w:jc w:val="both"/>
        <w:rPr>
          <w:rFonts w:ascii="Times New Roman" w:eastAsia="Times New Roman" w:hAnsi="Times New Roman" w:cs="Times New Roman"/>
          <w:sz w:val="28"/>
          <w:szCs w:val="28"/>
          <w:lang w:eastAsia="ru-RU"/>
        </w:rPr>
      </w:pPr>
      <w:r w:rsidRPr="005672EF">
        <w:rPr>
          <w:rFonts w:ascii="Times New Roman" w:eastAsia="Times New Roman" w:hAnsi="Times New Roman" w:cs="Times New Roman"/>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216E" w:rsidRDefault="0063216E" w:rsidP="00276D58">
      <w:pPr>
        <w:spacing w:after="0" w:line="240" w:lineRule="auto"/>
        <w:ind w:firstLine="567"/>
        <w:jc w:val="both"/>
        <w:rPr>
          <w:rFonts w:ascii="Times New Roman" w:eastAsia="Times New Roman" w:hAnsi="Times New Roman" w:cs="Times New Roman"/>
          <w:sz w:val="28"/>
          <w:szCs w:val="28"/>
          <w:lang w:eastAsia="ru-RU"/>
        </w:rPr>
      </w:pPr>
      <w:r w:rsidRPr="0063216E">
        <w:rPr>
          <w:rFonts w:ascii="Times New Roman" w:eastAsia="Times New Roman" w:hAnsi="Times New Roman" w:cs="Times New Roman"/>
          <w:sz w:val="28"/>
          <w:szCs w:val="28"/>
          <w:lang w:eastAsia="ru-RU"/>
        </w:rPr>
        <w:t>3.16. Информация о контрольных мероприятиях размещается в Едином реестре контрольных (надзорных) мероприятий.</w:t>
      </w:r>
    </w:p>
    <w:p w:rsidR="000C5C1D" w:rsidRPr="000C5C1D" w:rsidRDefault="000C5C1D" w:rsidP="000C5C1D">
      <w:pPr>
        <w:spacing w:after="0" w:line="240" w:lineRule="auto"/>
        <w:ind w:firstLine="567"/>
        <w:jc w:val="both"/>
        <w:rPr>
          <w:rFonts w:ascii="Times New Roman" w:eastAsia="Times New Roman" w:hAnsi="Times New Roman" w:cs="Times New Roman"/>
          <w:sz w:val="28"/>
          <w:szCs w:val="28"/>
          <w:lang w:eastAsia="ru-RU"/>
        </w:rPr>
      </w:pPr>
      <w:r w:rsidRPr="000C5C1D">
        <w:rPr>
          <w:rFonts w:ascii="Times New Roman" w:eastAsia="Times New Roman" w:hAnsi="Times New Roman" w:cs="Times New Roman"/>
          <w:sz w:val="28"/>
          <w:szCs w:val="28"/>
          <w:lang w:eastAsia="ru-RU"/>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5C1D" w:rsidRPr="000C5C1D" w:rsidRDefault="000C5C1D" w:rsidP="000C5C1D">
      <w:pPr>
        <w:spacing w:after="0" w:line="240" w:lineRule="auto"/>
        <w:ind w:firstLine="567"/>
        <w:jc w:val="both"/>
        <w:rPr>
          <w:rFonts w:ascii="Times New Roman" w:eastAsia="Times New Roman" w:hAnsi="Times New Roman" w:cs="Times New Roman"/>
          <w:sz w:val="28"/>
          <w:szCs w:val="28"/>
          <w:lang w:eastAsia="ru-RU"/>
        </w:rPr>
      </w:pPr>
      <w:r w:rsidRPr="000C5C1D">
        <w:rPr>
          <w:rFonts w:ascii="Times New Roman" w:eastAsia="Times New Roman" w:hAnsi="Times New Roman" w:cs="Times New Roman"/>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w:t>
      </w:r>
      <w:r w:rsidRPr="000C5C1D">
        <w:rPr>
          <w:rFonts w:ascii="Times New Roman" w:eastAsia="Times New Roman" w:hAnsi="Times New Roman" w:cs="Times New Roman"/>
          <w:sz w:val="28"/>
          <w:szCs w:val="28"/>
          <w:lang w:eastAsia="ru-RU"/>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0C5C1D" w:rsidRDefault="000C5C1D" w:rsidP="000C5C1D">
      <w:pPr>
        <w:spacing w:after="0" w:line="240" w:lineRule="auto"/>
        <w:ind w:firstLine="567"/>
        <w:jc w:val="both"/>
        <w:rPr>
          <w:rFonts w:ascii="Times New Roman" w:eastAsia="Times New Roman" w:hAnsi="Times New Roman" w:cs="Times New Roman"/>
          <w:sz w:val="28"/>
          <w:szCs w:val="28"/>
          <w:lang w:eastAsia="ru-RU"/>
        </w:rPr>
      </w:pPr>
      <w:r w:rsidRPr="000C5C1D">
        <w:rPr>
          <w:rFonts w:ascii="Times New Roman" w:eastAsia="Times New Roman" w:hAnsi="Times New Roman" w:cs="Times New Roman"/>
          <w:sz w:val="28"/>
          <w:szCs w:val="28"/>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970D9" w:rsidRDefault="00E970D9" w:rsidP="00E970D9">
      <w:pPr>
        <w:spacing w:after="0" w:line="240" w:lineRule="auto"/>
        <w:ind w:firstLine="567"/>
        <w:jc w:val="both"/>
        <w:rPr>
          <w:rFonts w:ascii="Times New Roman" w:eastAsia="Times New Roman" w:hAnsi="Times New Roman" w:cs="Times New Roman"/>
          <w:sz w:val="28"/>
          <w:szCs w:val="28"/>
          <w:lang w:eastAsia="ru-RU"/>
        </w:rPr>
      </w:pPr>
      <w:r w:rsidRPr="00E970D9">
        <w:rPr>
          <w:rFonts w:ascii="Times New Roman" w:eastAsia="Times New Roman" w:hAnsi="Times New Roman" w:cs="Times New Roman"/>
          <w:sz w:val="28"/>
          <w:szCs w:val="28"/>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 ФЗ «О государственном контроле (надзоре) и муниципальном контроле в Российской Федерации» и разделом 4 настоящего Положения</w:t>
      </w:r>
      <w:r w:rsidR="00604A02" w:rsidRPr="00604A02">
        <w:rPr>
          <w:rFonts w:ascii="Times New Roman" w:eastAsia="Times New Roman" w:hAnsi="Times New Roman" w:cs="Times New Roman"/>
          <w:sz w:val="28"/>
          <w:szCs w:val="28"/>
          <w:lang w:eastAsia="ru-RU"/>
        </w:rPr>
        <w:t>.</w:t>
      </w:r>
    </w:p>
    <w:p w:rsidR="00F0284C" w:rsidRDefault="00F0284C" w:rsidP="00276D58">
      <w:pPr>
        <w:spacing w:after="0" w:line="240" w:lineRule="auto"/>
        <w:ind w:firstLine="567"/>
        <w:jc w:val="both"/>
        <w:rPr>
          <w:rFonts w:ascii="Times New Roman" w:eastAsia="Times New Roman" w:hAnsi="Times New Roman" w:cs="Times New Roman"/>
          <w:sz w:val="28"/>
          <w:szCs w:val="28"/>
          <w:lang w:eastAsia="ru-RU"/>
        </w:rPr>
      </w:pPr>
      <w:r w:rsidRPr="00F0284C">
        <w:rPr>
          <w:rFonts w:ascii="Times New Roman" w:eastAsia="Times New Roman" w:hAnsi="Times New Roman" w:cs="Times New Roman"/>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0284C" w:rsidRPr="00F0284C" w:rsidRDefault="00F0284C" w:rsidP="00F0284C">
      <w:pPr>
        <w:spacing w:after="0" w:line="240" w:lineRule="auto"/>
        <w:ind w:firstLine="567"/>
        <w:jc w:val="both"/>
        <w:rPr>
          <w:rFonts w:ascii="Times New Roman" w:eastAsia="Times New Roman" w:hAnsi="Times New Roman" w:cs="Times New Roman"/>
          <w:sz w:val="28"/>
          <w:szCs w:val="28"/>
          <w:lang w:eastAsia="ru-RU"/>
        </w:rPr>
      </w:pPr>
      <w:r w:rsidRPr="00F0284C">
        <w:rPr>
          <w:rFonts w:ascii="Times New Roman" w:eastAsia="Times New Roman" w:hAnsi="Times New Roman" w:cs="Times New Roman"/>
          <w:sz w:val="28"/>
          <w:szCs w:val="28"/>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F0284C" w:rsidRPr="00F0284C" w:rsidRDefault="00F0284C" w:rsidP="00F0284C">
      <w:pPr>
        <w:spacing w:after="0" w:line="240" w:lineRule="auto"/>
        <w:ind w:firstLine="567"/>
        <w:jc w:val="both"/>
        <w:rPr>
          <w:rFonts w:ascii="Times New Roman" w:eastAsia="Times New Roman" w:hAnsi="Times New Roman" w:cs="Times New Roman"/>
          <w:sz w:val="28"/>
          <w:szCs w:val="28"/>
          <w:lang w:eastAsia="ru-RU"/>
        </w:rPr>
      </w:pPr>
      <w:r w:rsidRPr="00F0284C">
        <w:rPr>
          <w:rFonts w:ascii="Times New Roman" w:eastAsia="Times New Roman"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0284C" w:rsidRPr="00F0284C" w:rsidRDefault="00F0284C" w:rsidP="00F0284C">
      <w:pPr>
        <w:spacing w:after="0" w:line="240" w:lineRule="auto"/>
        <w:ind w:firstLine="567"/>
        <w:jc w:val="both"/>
        <w:rPr>
          <w:rFonts w:ascii="Times New Roman" w:eastAsia="Times New Roman" w:hAnsi="Times New Roman" w:cs="Times New Roman"/>
          <w:sz w:val="28"/>
          <w:szCs w:val="28"/>
          <w:lang w:eastAsia="ru-RU"/>
        </w:rPr>
      </w:pPr>
      <w:r w:rsidRPr="00F0284C">
        <w:rPr>
          <w:rFonts w:ascii="Times New Roman" w:eastAsia="Times New Roman" w:hAnsi="Times New Roman" w:cs="Times New Roman"/>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F0284C">
        <w:rPr>
          <w:rFonts w:ascii="Times New Roman" w:eastAsia="Times New Roman" w:hAnsi="Times New Roman" w:cs="Times New Roman"/>
          <w:sz w:val="28"/>
          <w:szCs w:val="28"/>
          <w:lang w:eastAsia="ru-RU"/>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0284C" w:rsidRPr="00F0284C" w:rsidRDefault="00F0284C" w:rsidP="00F0284C">
      <w:pPr>
        <w:spacing w:after="0" w:line="240" w:lineRule="auto"/>
        <w:ind w:firstLine="567"/>
        <w:jc w:val="both"/>
        <w:rPr>
          <w:rFonts w:ascii="Times New Roman" w:eastAsia="Times New Roman" w:hAnsi="Times New Roman" w:cs="Times New Roman"/>
          <w:sz w:val="28"/>
          <w:szCs w:val="28"/>
          <w:lang w:eastAsia="ru-RU"/>
        </w:rPr>
      </w:pPr>
      <w:r w:rsidRPr="00F0284C">
        <w:rPr>
          <w:rFonts w:ascii="Times New Roman" w:eastAsia="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0284C" w:rsidRPr="00F0284C" w:rsidRDefault="00F0284C" w:rsidP="00F0284C">
      <w:pPr>
        <w:spacing w:after="0" w:line="240" w:lineRule="auto"/>
        <w:ind w:firstLine="567"/>
        <w:jc w:val="both"/>
        <w:rPr>
          <w:rFonts w:ascii="Times New Roman" w:eastAsia="Times New Roman" w:hAnsi="Times New Roman" w:cs="Times New Roman"/>
          <w:sz w:val="28"/>
          <w:szCs w:val="28"/>
          <w:lang w:eastAsia="ru-RU"/>
        </w:rPr>
      </w:pPr>
      <w:r w:rsidRPr="00F0284C">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0284C" w:rsidRDefault="00F0284C" w:rsidP="00F0284C">
      <w:pPr>
        <w:spacing w:after="0" w:line="240" w:lineRule="auto"/>
        <w:ind w:firstLine="567"/>
        <w:jc w:val="both"/>
        <w:rPr>
          <w:rFonts w:ascii="Times New Roman" w:eastAsia="Times New Roman" w:hAnsi="Times New Roman" w:cs="Times New Roman"/>
          <w:sz w:val="28"/>
          <w:szCs w:val="28"/>
          <w:lang w:eastAsia="ru-RU"/>
        </w:rPr>
      </w:pPr>
      <w:r w:rsidRPr="00F0284C">
        <w:rPr>
          <w:rFonts w:ascii="Times New Roman" w:eastAsia="Times New Roman" w:hAnsi="Times New Roman" w:cs="Times New Roman"/>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7164" w:rsidRPr="007B7164" w:rsidRDefault="007B7164" w:rsidP="007B7164">
      <w:pPr>
        <w:spacing w:after="0" w:line="240" w:lineRule="auto"/>
        <w:ind w:firstLine="567"/>
        <w:jc w:val="both"/>
        <w:rPr>
          <w:rFonts w:ascii="Times New Roman" w:eastAsia="Times New Roman" w:hAnsi="Times New Roman" w:cs="Times New Roman"/>
          <w:sz w:val="28"/>
          <w:szCs w:val="28"/>
          <w:lang w:eastAsia="ru-RU"/>
        </w:rPr>
      </w:pPr>
      <w:r w:rsidRPr="007B7164">
        <w:rPr>
          <w:rFonts w:ascii="Times New Roman" w:eastAsia="Times New Roman" w:hAnsi="Times New Roman" w:cs="Times New Roman"/>
          <w:sz w:val="28"/>
          <w:szCs w:val="28"/>
          <w:lang w:eastAsia="ru-RU"/>
        </w:rPr>
        <w:t>3.21.</w:t>
      </w:r>
      <w:r>
        <w:rPr>
          <w:rFonts w:ascii="Times New Roman" w:eastAsia="Times New Roman" w:hAnsi="Times New Roman" w:cs="Times New Roman"/>
          <w:sz w:val="28"/>
          <w:szCs w:val="28"/>
          <w:lang w:eastAsia="ru-RU"/>
        </w:rPr>
        <w:t xml:space="preserve"> </w:t>
      </w:r>
      <w:r w:rsidRPr="007B7164">
        <w:rPr>
          <w:rFonts w:ascii="Times New Roman" w:eastAsia="Times New Roman" w:hAnsi="Times New Roman" w:cs="Times New Roman"/>
          <w:sz w:val="28"/>
          <w:szCs w:val="28"/>
          <w:lang w:eastAsia="ru-RU"/>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rsidR="007B7164" w:rsidRDefault="007B7164" w:rsidP="007B7164">
      <w:pPr>
        <w:spacing w:after="0" w:line="240" w:lineRule="auto"/>
        <w:ind w:firstLine="567"/>
        <w:jc w:val="both"/>
        <w:rPr>
          <w:rFonts w:ascii="Times New Roman" w:eastAsia="Times New Roman" w:hAnsi="Times New Roman" w:cs="Times New Roman"/>
          <w:sz w:val="28"/>
          <w:szCs w:val="28"/>
          <w:lang w:eastAsia="ru-RU"/>
        </w:rPr>
      </w:pPr>
      <w:r w:rsidRPr="007B7164">
        <w:rPr>
          <w:rFonts w:ascii="Times New Roman" w:eastAsia="Times New Roman" w:hAnsi="Times New Roman" w:cs="Times New Roman"/>
          <w:sz w:val="28"/>
          <w:szCs w:val="28"/>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76D58" w:rsidRPr="00276D58" w:rsidRDefault="00276D58" w:rsidP="007B7164">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3.22. Должностные лица, уполномоченные осуществлять муниципальный жилищный контроль, при организации и осуществлении муниципального жилищного контроля имеют права, обязанности и несут ответственность в соответствии с Федеральным законом от </w:t>
      </w:r>
      <w:hyperlink r:id="rId12" w:tgtFrame="_blank" w:history="1">
        <w:r w:rsidRPr="0023684A">
          <w:rPr>
            <w:rFonts w:ascii="Times New Roman" w:eastAsia="Times New Roman" w:hAnsi="Times New Roman" w:cs="Times New Roman"/>
            <w:sz w:val="28"/>
            <w:szCs w:val="28"/>
            <w:lang w:eastAsia="ru-RU"/>
          </w:rPr>
          <w:t>31.07.2020 № 248-ФЗ</w:t>
        </w:r>
      </w:hyperlink>
      <w:r w:rsidRPr="00276D58">
        <w:rPr>
          <w:rFonts w:ascii="Times New Roman" w:eastAsia="Times New Roman" w:hAnsi="Times New Roman" w:cs="Times New Roman"/>
          <w:sz w:val="28"/>
          <w:szCs w:val="28"/>
          <w:lang w:eastAsia="ru-RU"/>
        </w:rPr>
        <w:t> «</w:t>
      </w:r>
      <w:hyperlink r:id="rId13" w:tgtFrame="_blank" w:history="1">
        <w:r w:rsidRPr="0023684A">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hyperlink>
      <w:r w:rsidRPr="00276D58">
        <w:rPr>
          <w:rFonts w:ascii="Times New Roman" w:eastAsia="Times New Roman" w:hAnsi="Times New Roman" w:cs="Times New Roman"/>
          <w:sz w:val="28"/>
          <w:szCs w:val="28"/>
          <w:lang w:eastAsia="ru-RU"/>
        </w:rPr>
        <w:t xml:space="preserve">»,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w:t>
      </w:r>
      <w:r w:rsidRPr="00276D58">
        <w:rPr>
          <w:rFonts w:ascii="Times New Roman" w:eastAsia="Times New Roman" w:hAnsi="Times New Roman" w:cs="Times New Roman"/>
          <w:sz w:val="28"/>
          <w:szCs w:val="28"/>
          <w:lang w:eastAsia="ru-RU"/>
        </w:rPr>
        <w:lastRenderedPageBreak/>
        <w:t>нормативными правовыми актами субъектов Российской Федерации, муниципальными нормативными правовыми актами.</w:t>
      </w:r>
    </w:p>
    <w:p w:rsidR="00276D58" w:rsidRPr="00276D58" w:rsidRDefault="00276D58" w:rsidP="00276D58">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 </w:t>
      </w:r>
    </w:p>
    <w:p w:rsidR="00276D58" w:rsidRPr="00397C5B" w:rsidRDefault="00276D58" w:rsidP="00397C5B">
      <w:pPr>
        <w:spacing w:after="0" w:line="240" w:lineRule="auto"/>
        <w:ind w:firstLine="567"/>
        <w:jc w:val="both"/>
        <w:rPr>
          <w:rFonts w:ascii="Times New Roman" w:eastAsia="Times New Roman" w:hAnsi="Times New Roman" w:cs="Times New Roman"/>
          <w:color w:val="FF0000"/>
          <w:sz w:val="28"/>
          <w:szCs w:val="28"/>
          <w:lang w:eastAsia="ru-RU"/>
        </w:rPr>
      </w:pPr>
      <w:r w:rsidRPr="00276D58">
        <w:rPr>
          <w:rFonts w:ascii="Times New Roman" w:eastAsia="Times New Roman" w:hAnsi="Times New Roman" w:cs="Times New Roman"/>
          <w:b/>
          <w:bCs/>
          <w:sz w:val="28"/>
          <w:szCs w:val="28"/>
          <w:lang w:eastAsia="ru-RU"/>
        </w:rPr>
        <w:t>4. Обжалование решений администрации, действий (бездействия) должностных лиц, уполномоченных осуществлять муниципальный жилищный контроль</w:t>
      </w:r>
      <w:bookmarkStart w:id="7" w:name="_ftnref5"/>
      <w:bookmarkEnd w:id="7"/>
    </w:p>
    <w:p w:rsidR="00276D58" w:rsidRPr="00276D58" w:rsidRDefault="00276D58" w:rsidP="00397C5B">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 </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1) решений о проведении контрольных мероприятий;</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2) актов контрольных мероприятий, предписаний об устранении выявленных нарушений;</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3) действий (бездействия) должностных лиц, уполномоченных осуществлять муниципальный жилищный контроль, в рамках контрольных мероприятий.</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031F7">
        <w:rPr>
          <w:rFonts w:ascii="Times New Roman" w:eastAsia="Times New Roman" w:hAnsi="Times New Roman" w:cs="Times New Roman"/>
          <w:sz w:val="28"/>
          <w:szCs w:val="28"/>
          <w:lang w:eastAsia="ru-RU"/>
        </w:rPr>
        <w:t>Калининского</w:t>
      </w:r>
      <w:r w:rsidR="00C031F7" w:rsidRPr="00375882">
        <w:rPr>
          <w:rFonts w:ascii="Times New Roman" w:eastAsia="Times New Roman" w:hAnsi="Times New Roman" w:cs="Times New Roman"/>
          <w:sz w:val="28"/>
          <w:szCs w:val="28"/>
          <w:lang w:eastAsia="ru-RU"/>
        </w:rPr>
        <w:t xml:space="preserve"> сельско</w:t>
      </w:r>
      <w:r w:rsidR="00C031F7">
        <w:rPr>
          <w:rFonts w:ascii="Times New Roman" w:eastAsia="Times New Roman" w:hAnsi="Times New Roman" w:cs="Times New Roman"/>
          <w:sz w:val="28"/>
          <w:szCs w:val="28"/>
          <w:lang w:eastAsia="ru-RU"/>
        </w:rPr>
        <w:t>го</w:t>
      </w:r>
      <w:r w:rsidR="00C031F7" w:rsidRPr="00375882">
        <w:rPr>
          <w:rFonts w:ascii="Times New Roman" w:eastAsia="Times New Roman" w:hAnsi="Times New Roman" w:cs="Times New Roman"/>
          <w:sz w:val="28"/>
          <w:szCs w:val="28"/>
          <w:lang w:eastAsia="ru-RU"/>
        </w:rPr>
        <w:t xml:space="preserve"> поселени</w:t>
      </w:r>
      <w:r w:rsidR="00C031F7">
        <w:rPr>
          <w:rFonts w:ascii="Times New Roman" w:eastAsia="Times New Roman" w:hAnsi="Times New Roman" w:cs="Times New Roman"/>
          <w:sz w:val="28"/>
          <w:szCs w:val="28"/>
          <w:lang w:eastAsia="ru-RU"/>
        </w:rPr>
        <w:t>я</w:t>
      </w:r>
      <w:r w:rsidR="00C031F7" w:rsidRPr="00DA28AE">
        <w:rPr>
          <w:rFonts w:ascii="Times New Roman" w:eastAsia="Times New Roman" w:hAnsi="Times New Roman" w:cs="Times New Roman"/>
          <w:sz w:val="28"/>
          <w:szCs w:val="28"/>
          <w:lang w:eastAsia="ru-RU"/>
        </w:rPr>
        <w:t xml:space="preserve"> </w:t>
      </w:r>
      <w:r w:rsidRPr="00DA28AE">
        <w:rPr>
          <w:rFonts w:ascii="Times New Roman" w:eastAsia="Times New Roman" w:hAnsi="Times New Roman" w:cs="Times New Roman"/>
          <w:sz w:val="28"/>
          <w:szCs w:val="28"/>
          <w:lang w:eastAsia="ru-RU"/>
        </w:rPr>
        <w:t xml:space="preserve">с предварительным информированием главы </w:t>
      </w:r>
      <w:r w:rsidR="00C031F7">
        <w:rPr>
          <w:rFonts w:ascii="Times New Roman" w:eastAsia="Times New Roman" w:hAnsi="Times New Roman" w:cs="Times New Roman"/>
          <w:sz w:val="28"/>
          <w:szCs w:val="28"/>
          <w:lang w:eastAsia="ru-RU"/>
        </w:rPr>
        <w:t>Калининского</w:t>
      </w:r>
      <w:r w:rsidR="00C031F7" w:rsidRPr="00375882">
        <w:rPr>
          <w:rFonts w:ascii="Times New Roman" w:eastAsia="Times New Roman" w:hAnsi="Times New Roman" w:cs="Times New Roman"/>
          <w:sz w:val="28"/>
          <w:szCs w:val="28"/>
          <w:lang w:eastAsia="ru-RU"/>
        </w:rPr>
        <w:t xml:space="preserve"> сельско</w:t>
      </w:r>
      <w:r w:rsidR="00C031F7">
        <w:rPr>
          <w:rFonts w:ascii="Times New Roman" w:eastAsia="Times New Roman" w:hAnsi="Times New Roman" w:cs="Times New Roman"/>
          <w:sz w:val="28"/>
          <w:szCs w:val="28"/>
          <w:lang w:eastAsia="ru-RU"/>
        </w:rPr>
        <w:t>го</w:t>
      </w:r>
      <w:r w:rsidR="00C031F7" w:rsidRPr="00375882">
        <w:rPr>
          <w:rFonts w:ascii="Times New Roman" w:eastAsia="Times New Roman" w:hAnsi="Times New Roman" w:cs="Times New Roman"/>
          <w:sz w:val="28"/>
          <w:szCs w:val="28"/>
          <w:lang w:eastAsia="ru-RU"/>
        </w:rPr>
        <w:t xml:space="preserve"> поселени</w:t>
      </w:r>
      <w:r w:rsidR="00C031F7">
        <w:rPr>
          <w:rFonts w:ascii="Times New Roman" w:eastAsia="Times New Roman" w:hAnsi="Times New Roman" w:cs="Times New Roman"/>
          <w:sz w:val="28"/>
          <w:szCs w:val="28"/>
          <w:lang w:eastAsia="ru-RU"/>
        </w:rPr>
        <w:t>я</w:t>
      </w:r>
      <w:r w:rsidRPr="00DA28AE">
        <w:rPr>
          <w:rFonts w:ascii="Times New Roman" w:eastAsia="Times New Roman" w:hAnsi="Times New Roman" w:cs="Times New Roman"/>
          <w:sz w:val="28"/>
          <w:szCs w:val="28"/>
          <w:lang w:eastAsia="ru-RU"/>
        </w:rPr>
        <w:t xml:space="preserve"> о наличии в жалобе (документах) сведений, составляющих государственную или иную охраняемую законом тайну.</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 xml:space="preserve">4.4. Жалоба на решение администрации, действия (бездействие) его должностных лиц рассматривается главой </w:t>
      </w:r>
      <w:r>
        <w:rPr>
          <w:rFonts w:ascii="Times New Roman" w:eastAsia="Times New Roman" w:hAnsi="Times New Roman" w:cs="Times New Roman"/>
          <w:sz w:val="28"/>
          <w:szCs w:val="28"/>
          <w:lang w:eastAsia="ru-RU"/>
        </w:rPr>
        <w:t xml:space="preserve">Калининского </w:t>
      </w:r>
      <w:r w:rsidRPr="00DA28AE">
        <w:rPr>
          <w:rFonts w:ascii="Times New Roman" w:eastAsia="Times New Roman" w:hAnsi="Times New Roman" w:cs="Times New Roman"/>
          <w:sz w:val="28"/>
          <w:szCs w:val="28"/>
          <w:lang w:eastAsia="ru-RU"/>
        </w:rPr>
        <w:t>сельско</w:t>
      </w:r>
      <w:r>
        <w:rPr>
          <w:rFonts w:ascii="Times New Roman" w:eastAsia="Times New Roman" w:hAnsi="Times New Roman" w:cs="Times New Roman"/>
          <w:sz w:val="28"/>
          <w:szCs w:val="28"/>
          <w:lang w:eastAsia="ru-RU"/>
        </w:rPr>
        <w:t>го</w:t>
      </w:r>
      <w:r w:rsidRPr="00DA28AE">
        <w:rPr>
          <w:rFonts w:ascii="Times New Roman" w:eastAsia="Times New Roman" w:hAnsi="Times New Roman" w:cs="Times New Roman"/>
          <w:sz w:val="28"/>
          <w:szCs w:val="28"/>
          <w:lang w:eastAsia="ru-RU"/>
        </w:rPr>
        <w:t xml:space="preserve"> поселени</w:t>
      </w:r>
      <w:r>
        <w:rPr>
          <w:rFonts w:ascii="Times New Roman" w:eastAsia="Times New Roman" w:hAnsi="Times New Roman" w:cs="Times New Roman"/>
          <w:sz w:val="28"/>
          <w:szCs w:val="28"/>
          <w:lang w:eastAsia="ru-RU"/>
        </w:rPr>
        <w:t>я</w:t>
      </w:r>
      <w:r w:rsidRPr="00DA28AE">
        <w:rPr>
          <w:rFonts w:ascii="Times New Roman" w:eastAsia="Times New Roman" w:hAnsi="Times New Roman" w:cs="Times New Roman"/>
          <w:sz w:val="28"/>
          <w:szCs w:val="28"/>
          <w:lang w:eastAsia="ru-RU"/>
        </w:rPr>
        <w:t>.</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A28AE" w:rsidRPr="00DA28AE"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E9529A" w:rsidRDefault="00DA28AE" w:rsidP="00DA28AE">
      <w:pPr>
        <w:spacing w:after="0" w:line="240" w:lineRule="auto"/>
        <w:ind w:firstLine="567"/>
        <w:jc w:val="both"/>
        <w:rPr>
          <w:rFonts w:ascii="Times New Roman" w:eastAsia="Times New Roman" w:hAnsi="Times New Roman" w:cs="Times New Roman"/>
          <w:sz w:val="28"/>
          <w:szCs w:val="28"/>
          <w:lang w:eastAsia="ru-RU"/>
        </w:rPr>
      </w:pPr>
      <w:r w:rsidRPr="00DA28AE">
        <w:rPr>
          <w:rFonts w:ascii="Times New Roman" w:eastAsia="Times New Roman" w:hAnsi="Times New Roman" w:cs="Times New Roman"/>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B6EC0">
        <w:rPr>
          <w:rFonts w:ascii="Times New Roman" w:eastAsia="Times New Roman" w:hAnsi="Times New Roman" w:cs="Times New Roman"/>
          <w:sz w:val="28"/>
          <w:szCs w:val="28"/>
          <w:lang w:eastAsia="ru-RU"/>
        </w:rPr>
        <w:t>Калининского</w:t>
      </w:r>
      <w:r w:rsidRPr="00DA28AE">
        <w:rPr>
          <w:rFonts w:ascii="Times New Roman" w:eastAsia="Times New Roman" w:hAnsi="Times New Roman" w:cs="Times New Roman"/>
          <w:sz w:val="28"/>
          <w:szCs w:val="28"/>
          <w:lang w:eastAsia="ru-RU"/>
        </w:rPr>
        <w:t xml:space="preserve"> сельско</w:t>
      </w:r>
      <w:r w:rsidR="004B6EC0">
        <w:rPr>
          <w:rFonts w:ascii="Times New Roman" w:eastAsia="Times New Roman" w:hAnsi="Times New Roman" w:cs="Times New Roman"/>
          <w:sz w:val="28"/>
          <w:szCs w:val="28"/>
          <w:lang w:eastAsia="ru-RU"/>
        </w:rPr>
        <w:t>го</w:t>
      </w:r>
      <w:r w:rsidRPr="00DA28AE">
        <w:rPr>
          <w:rFonts w:ascii="Times New Roman" w:eastAsia="Times New Roman" w:hAnsi="Times New Roman" w:cs="Times New Roman"/>
          <w:sz w:val="28"/>
          <w:szCs w:val="28"/>
          <w:lang w:eastAsia="ru-RU"/>
        </w:rPr>
        <w:t xml:space="preserve"> поселени</w:t>
      </w:r>
      <w:r w:rsidR="004B6EC0">
        <w:rPr>
          <w:rFonts w:ascii="Times New Roman" w:eastAsia="Times New Roman" w:hAnsi="Times New Roman" w:cs="Times New Roman"/>
          <w:sz w:val="28"/>
          <w:szCs w:val="28"/>
          <w:lang w:eastAsia="ru-RU"/>
        </w:rPr>
        <w:t>я</w:t>
      </w:r>
      <w:r w:rsidRPr="00DA28AE">
        <w:rPr>
          <w:rFonts w:ascii="Times New Roman" w:eastAsia="Times New Roman" w:hAnsi="Times New Roman" w:cs="Times New Roman"/>
          <w:sz w:val="28"/>
          <w:szCs w:val="28"/>
          <w:lang w:eastAsia="ru-RU"/>
        </w:rPr>
        <w:t xml:space="preserve"> не более чем на 20 рабочих дней.</w:t>
      </w:r>
    </w:p>
    <w:p w:rsidR="00276D58" w:rsidRPr="00276D58" w:rsidRDefault="00276D58" w:rsidP="00DA28AE">
      <w:pPr>
        <w:spacing w:after="0" w:line="240" w:lineRule="auto"/>
        <w:ind w:firstLine="567"/>
        <w:jc w:val="both"/>
        <w:rPr>
          <w:rFonts w:ascii="Times New Roman" w:eastAsia="Times New Roman" w:hAnsi="Times New Roman" w:cs="Times New Roman"/>
          <w:sz w:val="28"/>
          <w:szCs w:val="28"/>
          <w:lang w:eastAsia="ru-RU"/>
        </w:rPr>
      </w:pPr>
      <w:r w:rsidRPr="00276D58">
        <w:rPr>
          <w:rFonts w:ascii="Times New Roman" w:eastAsia="Times New Roman" w:hAnsi="Times New Roman" w:cs="Times New Roman"/>
          <w:sz w:val="28"/>
          <w:szCs w:val="28"/>
          <w:lang w:eastAsia="ru-RU"/>
        </w:rPr>
        <w:t> </w:t>
      </w:r>
    </w:p>
    <w:p w:rsidR="00276D58" w:rsidRPr="00FE0341" w:rsidRDefault="00276D58" w:rsidP="00E9529A">
      <w:pPr>
        <w:spacing w:after="0" w:line="240" w:lineRule="auto"/>
        <w:ind w:firstLine="567"/>
        <w:jc w:val="both"/>
        <w:rPr>
          <w:rFonts w:ascii="Times New Roman" w:eastAsia="Times New Roman" w:hAnsi="Times New Roman" w:cs="Times New Roman"/>
          <w:sz w:val="28"/>
          <w:szCs w:val="28"/>
          <w:lang w:eastAsia="ru-RU"/>
        </w:rPr>
      </w:pPr>
      <w:r w:rsidRPr="00FE0341">
        <w:rPr>
          <w:rFonts w:ascii="Times New Roman" w:eastAsia="Times New Roman" w:hAnsi="Times New Roman" w:cs="Times New Roman"/>
          <w:b/>
          <w:bCs/>
          <w:sz w:val="28"/>
          <w:szCs w:val="28"/>
          <w:lang w:eastAsia="ru-RU"/>
        </w:rPr>
        <w:t>5. Ключевые показатели муниципального жилищного контроля</w:t>
      </w:r>
      <w:r w:rsidRPr="00FE0341">
        <w:rPr>
          <w:rFonts w:ascii="Times New Roman" w:eastAsia="Times New Roman" w:hAnsi="Times New Roman" w:cs="Times New Roman"/>
          <w:sz w:val="28"/>
          <w:szCs w:val="28"/>
          <w:lang w:eastAsia="ru-RU"/>
        </w:rPr>
        <w:br/>
      </w:r>
      <w:r w:rsidRPr="00FE0341">
        <w:rPr>
          <w:rFonts w:ascii="Times New Roman" w:eastAsia="Times New Roman" w:hAnsi="Times New Roman" w:cs="Times New Roman"/>
          <w:b/>
          <w:bCs/>
          <w:sz w:val="28"/>
          <w:szCs w:val="28"/>
          <w:lang w:eastAsia="ru-RU"/>
        </w:rPr>
        <w:t>и их целевые значения</w:t>
      </w:r>
    </w:p>
    <w:p w:rsidR="00276D58" w:rsidRPr="00FE0341" w:rsidRDefault="00276D58" w:rsidP="00E9529A">
      <w:pPr>
        <w:spacing w:after="0" w:line="240" w:lineRule="auto"/>
        <w:ind w:firstLine="567"/>
        <w:jc w:val="both"/>
        <w:rPr>
          <w:rFonts w:ascii="Times New Roman" w:eastAsia="Times New Roman" w:hAnsi="Times New Roman" w:cs="Times New Roman"/>
          <w:sz w:val="28"/>
          <w:szCs w:val="28"/>
          <w:lang w:eastAsia="ru-RU"/>
        </w:rPr>
      </w:pPr>
      <w:r w:rsidRPr="00FE0341">
        <w:rPr>
          <w:rFonts w:ascii="Times New Roman" w:eastAsia="Times New Roman" w:hAnsi="Times New Roman" w:cs="Times New Roman"/>
          <w:sz w:val="28"/>
          <w:szCs w:val="28"/>
          <w:lang w:eastAsia="ru-RU"/>
        </w:rPr>
        <w:t> </w:t>
      </w:r>
    </w:p>
    <w:p w:rsidR="00FE0341" w:rsidRPr="00FE0341" w:rsidRDefault="00FE0341" w:rsidP="00FE0341">
      <w:pPr>
        <w:spacing w:after="0" w:line="240" w:lineRule="auto"/>
        <w:ind w:firstLine="567"/>
        <w:jc w:val="both"/>
        <w:rPr>
          <w:rFonts w:ascii="Times New Roman" w:eastAsia="Times New Roman" w:hAnsi="Times New Roman" w:cs="Times New Roman"/>
          <w:color w:val="000000"/>
          <w:sz w:val="28"/>
          <w:szCs w:val="28"/>
          <w:lang w:eastAsia="ru-RU"/>
        </w:rPr>
      </w:pPr>
      <w:r w:rsidRPr="00FE0341">
        <w:rPr>
          <w:rFonts w:ascii="Times New Roman" w:eastAsia="Times New Roman" w:hAnsi="Times New Roman" w:cs="Times New Roman"/>
          <w:color w:val="000000"/>
          <w:sz w:val="28"/>
          <w:szCs w:val="28"/>
          <w:lang w:eastAsia="ru-RU"/>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E0341" w:rsidRPr="00FE0341" w:rsidRDefault="00FE0341" w:rsidP="00FE0341">
      <w:pPr>
        <w:spacing w:after="0" w:line="240" w:lineRule="auto"/>
        <w:ind w:firstLine="567"/>
        <w:jc w:val="both"/>
        <w:rPr>
          <w:rFonts w:ascii="Times New Roman" w:eastAsia="Times New Roman" w:hAnsi="Times New Roman" w:cs="Times New Roman"/>
          <w:color w:val="000000"/>
          <w:sz w:val="28"/>
          <w:szCs w:val="28"/>
          <w:lang w:eastAsia="ru-RU"/>
        </w:rPr>
      </w:pPr>
      <w:r w:rsidRPr="00FE0341">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муниципального жилищного контроля утверждаются решением </w:t>
      </w:r>
      <w:r w:rsidR="006E752B">
        <w:rPr>
          <w:rFonts w:ascii="Times New Roman" w:eastAsia="Times New Roman" w:hAnsi="Times New Roman" w:cs="Times New Roman"/>
          <w:color w:val="000000"/>
          <w:sz w:val="28"/>
          <w:szCs w:val="28"/>
          <w:lang w:eastAsia="ru-RU"/>
        </w:rPr>
        <w:t>Калининской</w:t>
      </w:r>
      <w:r w:rsidRPr="00FE0341">
        <w:rPr>
          <w:rFonts w:ascii="Times New Roman" w:eastAsia="Times New Roman" w:hAnsi="Times New Roman" w:cs="Times New Roman"/>
          <w:color w:val="000000"/>
          <w:sz w:val="28"/>
          <w:szCs w:val="28"/>
          <w:lang w:eastAsia="ru-RU"/>
        </w:rPr>
        <w:t xml:space="preserve"> сельской Думы </w:t>
      </w:r>
      <w:proofErr w:type="spellStart"/>
      <w:r w:rsidR="006E752B">
        <w:rPr>
          <w:rFonts w:ascii="Times New Roman" w:eastAsia="Times New Roman" w:hAnsi="Times New Roman" w:cs="Times New Roman"/>
          <w:color w:val="000000"/>
          <w:sz w:val="28"/>
          <w:szCs w:val="28"/>
          <w:lang w:eastAsia="ru-RU"/>
        </w:rPr>
        <w:t>Малмыжского</w:t>
      </w:r>
      <w:proofErr w:type="spellEnd"/>
      <w:r w:rsidRPr="00FE0341">
        <w:rPr>
          <w:rFonts w:ascii="Times New Roman" w:eastAsia="Times New Roman" w:hAnsi="Times New Roman" w:cs="Times New Roman"/>
          <w:color w:val="000000"/>
          <w:sz w:val="28"/>
          <w:szCs w:val="28"/>
          <w:lang w:eastAsia="ru-RU"/>
        </w:rPr>
        <w:t xml:space="preserve"> района Кировской области.</w:t>
      </w:r>
    </w:p>
    <w:p w:rsidR="00276D58" w:rsidRPr="00276D58" w:rsidRDefault="00276D58" w:rsidP="00276D58">
      <w:pPr>
        <w:spacing w:after="0" w:line="240" w:lineRule="auto"/>
        <w:ind w:firstLine="567"/>
        <w:jc w:val="both"/>
        <w:rPr>
          <w:rFonts w:ascii="Arial" w:eastAsia="Times New Roman" w:hAnsi="Arial" w:cs="Arial"/>
          <w:color w:val="000000"/>
          <w:sz w:val="24"/>
          <w:szCs w:val="24"/>
          <w:lang w:eastAsia="ru-RU"/>
        </w:rPr>
      </w:pPr>
      <w:r w:rsidRPr="00276D58">
        <w:rPr>
          <w:rFonts w:ascii="Arial" w:eastAsia="Times New Roman" w:hAnsi="Arial" w:cs="Arial"/>
          <w:color w:val="000000"/>
          <w:sz w:val="24"/>
          <w:szCs w:val="24"/>
          <w:lang w:eastAsia="ru-RU"/>
        </w:rPr>
        <w:t> </w:t>
      </w:r>
    </w:p>
    <w:p w:rsidR="00276D58" w:rsidRDefault="00276D58" w:rsidP="00276D58">
      <w:pPr>
        <w:spacing w:after="0" w:line="240" w:lineRule="auto"/>
        <w:ind w:firstLine="567"/>
        <w:jc w:val="both"/>
        <w:rPr>
          <w:rFonts w:ascii="Arial" w:eastAsia="Times New Roman" w:hAnsi="Arial" w:cs="Arial"/>
          <w:color w:val="000000"/>
          <w:sz w:val="24"/>
          <w:szCs w:val="24"/>
          <w:lang w:eastAsia="ru-RU"/>
        </w:rPr>
      </w:pPr>
      <w:r w:rsidRPr="00276D58">
        <w:rPr>
          <w:rFonts w:ascii="Arial" w:eastAsia="Times New Roman" w:hAnsi="Arial" w:cs="Arial"/>
          <w:color w:val="000000"/>
          <w:sz w:val="24"/>
          <w:szCs w:val="24"/>
          <w:lang w:eastAsia="ru-RU"/>
        </w:rPr>
        <w:t> </w:t>
      </w: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A60A9B" w:rsidRDefault="00A60A9B" w:rsidP="00276D58">
      <w:pPr>
        <w:spacing w:after="0" w:line="240" w:lineRule="auto"/>
        <w:ind w:firstLine="567"/>
        <w:jc w:val="both"/>
        <w:rPr>
          <w:rFonts w:ascii="Arial" w:eastAsia="Times New Roman" w:hAnsi="Arial" w:cs="Arial"/>
          <w:color w:val="000000"/>
          <w:sz w:val="24"/>
          <w:szCs w:val="24"/>
          <w:lang w:eastAsia="ru-RU"/>
        </w:rPr>
      </w:pPr>
    </w:p>
    <w:p w:rsidR="007E22A5" w:rsidRDefault="007E22A5" w:rsidP="00276D58">
      <w:pPr>
        <w:spacing w:after="0" w:line="240" w:lineRule="auto"/>
        <w:ind w:firstLine="567"/>
        <w:jc w:val="both"/>
        <w:rPr>
          <w:rFonts w:ascii="Arial" w:eastAsia="Times New Roman" w:hAnsi="Arial" w:cs="Arial"/>
          <w:color w:val="000000"/>
          <w:sz w:val="24"/>
          <w:szCs w:val="24"/>
          <w:lang w:eastAsia="ru-RU"/>
        </w:rPr>
      </w:pPr>
    </w:p>
    <w:p w:rsidR="007E22A5" w:rsidRPr="00CB2B9E" w:rsidRDefault="007E22A5" w:rsidP="007E22A5">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lastRenderedPageBreak/>
        <w:t xml:space="preserve">                                       </w:t>
      </w:r>
      <w:bookmarkStart w:id="8" w:name="_Hlk193997197"/>
      <w:r w:rsidRPr="00CB2B9E">
        <w:rPr>
          <w:rFonts w:ascii="Times New Roman" w:eastAsia="Times New Roman" w:hAnsi="Times New Roman" w:cs="Times New Roman"/>
          <w:color w:val="000000"/>
          <w:sz w:val="28"/>
          <w:szCs w:val="28"/>
          <w:lang w:eastAsia="ru-RU"/>
        </w:rPr>
        <w:t>Приложение № 1</w:t>
      </w:r>
    </w:p>
    <w:p w:rsidR="007E22A5" w:rsidRPr="00CB2B9E" w:rsidRDefault="007E22A5" w:rsidP="007E22A5">
      <w:pPr>
        <w:spacing w:after="0" w:line="240" w:lineRule="auto"/>
        <w:ind w:firstLine="567"/>
        <w:jc w:val="center"/>
        <w:rPr>
          <w:rFonts w:ascii="Times New Roman" w:eastAsia="Times New Roman" w:hAnsi="Times New Roman" w:cs="Times New Roman"/>
          <w:color w:val="000000"/>
          <w:sz w:val="28"/>
          <w:szCs w:val="28"/>
          <w:lang w:eastAsia="ru-RU"/>
        </w:rPr>
      </w:pPr>
    </w:p>
    <w:p w:rsidR="007E22A5" w:rsidRPr="00CB2B9E" w:rsidRDefault="007E22A5" w:rsidP="007E22A5">
      <w:pPr>
        <w:spacing w:after="0" w:line="240" w:lineRule="auto"/>
        <w:ind w:firstLine="567"/>
        <w:jc w:val="center"/>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 xml:space="preserve">                                                          к Положению о муниципальном</w:t>
      </w:r>
    </w:p>
    <w:p w:rsidR="007E22A5" w:rsidRPr="00CB2B9E" w:rsidRDefault="00CB2B9E" w:rsidP="00CB2B9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22A5" w:rsidRPr="00CB2B9E">
        <w:rPr>
          <w:rFonts w:ascii="Times New Roman" w:eastAsia="Times New Roman" w:hAnsi="Times New Roman" w:cs="Times New Roman"/>
          <w:color w:val="000000"/>
          <w:sz w:val="28"/>
          <w:szCs w:val="28"/>
          <w:lang w:eastAsia="ru-RU"/>
        </w:rPr>
        <w:t>жилищном контроле на территории</w:t>
      </w:r>
    </w:p>
    <w:p w:rsidR="007E22A5" w:rsidRPr="00CB2B9E" w:rsidRDefault="007E22A5" w:rsidP="007E22A5">
      <w:pPr>
        <w:spacing w:after="0" w:line="240" w:lineRule="auto"/>
        <w:ind w:firstLine="567"/>
        <w:jc w:val="center"/>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 xml:space="preserve">                                                               Калининского сельского поселения</w:t>
      </w:r>
    </w:p>
    <w:bookmarkEnd w:id="8"/>
    <w:p w:rsidR="007E22A5" w:rsidRPr="00680F45" w:rsidRDefault="007E22A5" w:rsidP="007E22A5">
      <w:pPr>
        <w:spacing w:after="0" w:line="240" w:lineRule="auto"/>
        <w:ind w:firstLine="567"/>
        <w:jc w:val="center"/>
        <w:rPr>
          <w:rFonts w:ascii="Times New Roman" w:eastAsia="Times New Roman" w:hAnsi="Times New Roman" w:cs="Times New Roman"/>
          <w:color w:val="000000"/>
          <w:sz w:val="24"/>
          <w:szCs w:val="24"/>
          <w:lang w:eastAsia="ru-RU"/>
        </w:rPr>
      </w:pPr>
    </w:p>
    <w:p w:rsidR="007E22A5" w:rsidRPr="00680F45" w:rsidRDefault="007E22A5" w:rsidP="007E22A5">
      <w:pPr>
        <w:spacing w:after="0" w:line="240" w:lineRule="auto"/>
        <w:ind w:firstLine="567"/>
        <w:jc w:val="both"/>
        <w:rPr>
          <w:rFonts w:ascii="Times New Roman" w:eastAsia="Times New Roman" w:hAnsi="Times New Roman" w:cs="Times New Roman"/>
          <w:color w:val="000000"/>
          <w:sz w:val="24"/>
          <w:szCs w:val="24"/>
          <w:lang w:eastAsia="ru-RU"/>
        </w:rPr>
      </w:pPr>
      <w:r w:rsidRPr="00680F45">
        <w:rPr>
          <w:rFonts w:ascii="Times New Roman" w:eastAsia="Times New Roman" w:hAnsi="Times New Roman" w:cs="Times New Roman"/>
          <w:color w:val="000000"/>
          <w:sz w:val="24"/>
          <w:szCs w:val="24"/>
          <w:lang w:eastAsia="ru-RU"/>
        </w:rPr>
        <w:t> </w:t>
      </w:r>
    </w:p>
    <w:p w:rsidR="007E22A5" w:rsidRPr="00CB2B9E" w:rsidRDefault="007E22A5" w:rsidP="007E22A5">
      <w:pPr>
        <w:spacing w:after="0" w:line="240" w:lineRule="auto"/>
        <w:ind w:firstLine="567"/>
        <w:jc w:val="center"/>
        <w:rPr>
          <w:rFonts w:ascii="Times New Roman" w:eastAsia="Times New Roman" w:hAnsi="Times New Roman" w:cs="Times New Roman"/>
          <w:b/>
          <w:color w:val="000000"/>
          <w:sz w:val="28"/>
          <w:szCs w:val="28"/>
          <w:lang w:eastAsia="ru-RU"/>
        </w:rPr>
      </w:pPr>
      <w:r w:rsidRPr="00CB2B9E">
        <w:rPr>
          <w:rFonts w:ascii="Times New Roman" w:eastAsia="Times New Roman" w:hAnsi="Times New Roman" w:cs="Times New Roman"/>
          <w:b/>
          <w:color w:val="000000"/>
          <w:sz w:val="28"/>
          <w:szCs w:val="28"/>
          <w:lang w:eastAsia="ru-RU"/>
        </w:rPr>
        <w:t xml:space="preserve">КРИТЕРИИ </w:t>
      </w:r>
    </w:p>
    <w:p w:rsidR="007E22A5" w:rsidRPr="00CB2B9E" w:rsidRDefault="007E22A5" w:rsidP="007E22A5">
      <w:pPr>
        <w:spacing w:after="0" w:line="240" w:lineRule="auto"/>
        <w:ind w:firstLine="567"/>
        <w:jc w:val="center"/>
        <w:rPr>
          <w:rFonts w:ascii="Times New Roman" w:eastAsia="Times New Roman" w:hAnsi="Times New Roman" w:cs="Times New Roman"/>
          <w:b/>
          <w:color w:val="000000"/>
          <w:sz w:val="28"/>
          <w:szCs w:val="28"/>
          <w:lang w:eastAsia="ru-RU"/>
        </w:rPr>
      </w:pPr>
      <w:r w:rsidRPr="00CB2B9E">
        <w:rPr>
          <w:rFonts w:ascii="Times New Roman" w:eastAsia="Times New Roman" w:hAnsi="Times New Roman" w:cs="Times New Roman"/>
          <w:b/>
          <w:color w:val="000000"/>
          <w:sz w:val="28"/>
          <w:szCs w:val="28"/>
          <w:lang w:eastAsia="ru-RU"/>
        </w:rPr>
        <w:t>отнесения объектов контроля к категориям риска в рамках осуществления муниципального жилищного контроля</w:t>
      </w:r>
    </w:p>
    <w:p w:rsidR="007E22A5" w:rsidRPr="00CB2B9E" w:rsidRDefault="007E22A5" w:rsidP="007E22A5">
      <w:pPr>
        <w:spacing w:after="0" w:line="240" w:lineRule="auto"/>
        <w:ind w:firstLine="567"/>
        <w:jc w:val="both"/>
        <w:rPr>
          <w:rFonts w:ascii="Times New Roman" w:eastAsia="Times New Roman" w:hAnsi="Times New Roman" w:cs="Times New Roman"/>
          <w:color w:val="000000"/>
          <w:sz w:val="28"/>
          <w:szCs w:val="28"/>
          <w:lang w:eastAsia="ru-RU"/>
        </w:rPr>
      </w:pPr>
    </w:p>
    <w:p w:rsidR="00C00821" w:rsidRPr="00CB2B9E" w:rsidRDefault="007E22A5" w:rsidP="00C00821">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 </w:t>
      </w:r>
      <w:r w:rsidR="00C00821" w:rsidRPr="00CB2B9E">
        <w:rPr>
          <w:rFonts w:ascii="Times New Roman" w:eastAsia="Times New Roman" w:hAnsi="Times New Roman" w:cs="Times New Roman"/>
          <w:color w:val="000000"/>
          <w:sz w:val="28"/>
          <w:szCs w:val="28"/>
          <w:lang w:eastAsia="ru-RU"/>
        </w:rPr>
        <w:t>1. Отнесение объектов контроля к определенной категории риска осуществляется в зависимости от значения показателя риска:</w:t>
      </w:r>
    </w:p>
    <w:p w:rsidR="00C00821" w:rsidRPr="00CB2B9E" w:rsidRDefault="00C00821" w:rsidP="00C00821">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при значении показателя риска более 6 объект контроля относится к категории значительного риска;</w:t>
      </w:r>
    </w:p>
    <w:p w:rsidR="00C00821" w:rsidRPr="00CB2B9E" w:rsidRDefault="00C00821" w:rsidP="00C00821">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при значении показателя риска от 4 до 6 включительно - к категории среднего риска;</w:t>
      </w:r>
    </w:p>
    <w:p w:rsidR="00C00821" w:rsidRPr="00CB2B9E" w:rsidRDefault="00C00821" w:rsidP="00C00821">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при значении показателя риска от 2 до 3 включительно - к категории умеренного риска;</w:t>
      </w:r>
    </w:p>
    <w:p w:rsidR="00C00821" w:rsidRPr="00CB2B9E" w:rsidRDefault="00C00821" w:rsidP="00C00821">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при значении показателя риска от 0 до 1 включительно - к категории низкого риска.</w:t>
      </w:r>
    </w:p>
    <w:p w:rsidR="007E22A5" w:rsidRPr="00CB2B9E" w:rsidRDefault="00C00821" w:rsidP="00C00821">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2. Показатель риска рассчитывается по следующей формуле:</w:t>
      </w:r>
    </w:p>
    <w:p w:rsidR="007E22A5" w:rsidRPr="00CB2B9E" w:rsidRDefault="007E22A5" w:rsidP="007E22A5">
      <w:pPr>
        <w:spacing w:after="0" w:line="240" w:lineRule="auto"/>
        <w:ind w:firstLine="567"/>
        <w:jc w:val="center"/>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К = 2 x V1 + V2 + 2 x V3, где:</w:t>
      </w:r>
    </w:p>
    <w:p w:rsidR="007E22A5" w:rsidRPr="00CB2B9E" w:rsidRDefault="007E22A5" w:rsidP="007E22A5">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 </w:t>
      </w:r>
    </w:p>
    <w:p w:rsidR="007E22A5" w:rsidRPr="00CB2B9E" w:rsidRDefault="007E22A5" w:rsidP="007E22A5">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К - показатель риска;</w:t>
      </w:r>
    </w:p>
    <w:p w:rsidR="007E22A5" w:rsidRPr="00CB2B9E" w:rsidRDefault="007E22A5" w:rsidP="007E22A5">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E22A5" w:rsidRPr="00CB2B9E" w:rsidRDefault="007E22A5" w:rsidP="007E22A5">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E22A5" w:rsidRPr="00CB2B9E" w:rsidRDefault="007E22A5" w:rsidP="007E22A5">
      <w:pPr>
        <w:spacing w:after="0" w:line="240" w:lineRule="auto"/>
        <w:ind w:firstLine="567"/>
        <w:jc w:val="both"/>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w:t>
      </w:r>
      <w:r w:rsidRPr="00CB2B9E">
        <w:rPr>
          <w:rFonts w:ascii="Times New Roman" w:eastAsia="Times New Roman" w:hAnsi="Times New Roman" w:cs="Times New Roman"/>
          <w:color w:val="000000"/>
          <w:sz w:val="28"/>
          <w:szCs w:val="28"/>
          <w:lang w:eastAsia="ru-RU"/>
        </w:rPr>
        <w:lastRenderedPageBreak/>
        <w:t>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E22A5" w:rsidRPr="00CB2B9E" w:rsidRDefault="007E22A5" w:rsidP="007E22A5">
      <w:pPr>
        <w:spacing w:after="0" w:line="240" w:lineRule="auto"/>
        <w:ind w:firstLine="567"/>
        <w:jc w:val="both"/>
        <w:rPr>
          <w:rFonts w:ascii="Times New Roman" w:eastAsia="Times New Roman" w:hAnsi="Times New Roman" w:cs="Times New Roman"/>
          <w:color w:val="000000"/>
          <w:sz w:val="28"/>
          <w:szCs w:val="28"/>
          <w:lang w:eastAsia="ru-RU"/>
        </w:rPr>
      </w:pPr>
    </w:p>
    <w:p w:rsidR="007E22A5" w:rsidRPr="00CB2B9E" w:rsidRDefault="007E22A5" w:rsidP="00276D58">
      <w:pPr>
        <w:spacing w:after="0" w:line="240" w:lineRule="auto"/>
        <w:ind w:firstLine="567"/>
        <w:jc w:val="both"/>
        <w:rPr>
          <w:rFonts w:ascii="Arial" w:eastAsia="Times New Roman" w:hAnsi="Arial" w:cs="Arial"/>
          <w:color w:val="000000"/>
          <w:sz w:val="28"/>
          <w:szCs w:val="28"/>
          <w:lang w:eastAsia="ru-RU"/>
        </w:rPr>
      </w:pPr>
    </w:p>
    <w:p w:rsidR="00015F14" w:rsidRDefault="00015F14" w:rsidP="00276D58">
      <w:pPr>
        <w:spacing w:after="0" w:line="240" w:lineRule="auto"/>
        <w:ind w:firstLine="567"/>
        <w:jc w:val="both"/>
        <w:rPr>
          <w:rFonts w:ascii="Arial" w:eastAsia="Times New Roman" w:hAnsi="Arial" w:cs="Arial"/>
          <w:color w:val="000000"/>
          <w:sz w:val="24"/>
          <w:szCs w:val="24"/>
          <w:lang w:eastAsia="ru-RU"/>
        </w:rPr>
      </w:pPr>
    </w:p>
    <w:p w:rsidR="00015F14" w:rsidRDefault="00015F14"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C83917" w:rsidRDefault="00C83917" w:rsidP="004343E5">
      <w:pPr>
        <w:spacing w:after="0" w:line="240" w:lineRule="auto"/>
        <w:jc w:val="both"/>
        <w:rPr>
          <w:rFonts w:ascii="Arial" w:eastAsia="Times New Roman" w:hAnsi="Arial" w:cs="Arial"/>
          <w:color w:val="000000"/>
          <w:sz w:val="24"/>
          <w:szCs w:val="24"/>
          <w:lang w:eastAsia="ru-RU"/>
        </w:rPr>
      </w:pPr>
    </w:p>
    <w:p w:rsidR="007271F4" w:rsidRDefault="007271F4" w:rsidP="004343E5">
      <w:pPr>
        <w:spacing w:after="0" w:line="240" w:lineRule="auto"/>
        <w:jc w:val="both"/>
        <w:rPr>
          <w:rFonts w:ascii="Arial" w:eastAsia="Times New Roman" w:hAnsi="Arial" w:cs="Arial"/>
          <w:color w:val="000000"/>
          <w:sz w:val="24"/>
          <w:szCs w:val="24"/>
          <w:lang w:eastAsia="ru-RU"/>
        </w:rPr>
      </w:pPr>
    </w:p>
    <w:p w:rsidR="007271F4" w:rsidRDefault="007271F4" w:rsidP="004343E5">
      <w:pPr>
        <w:spacing w:after="0" w:line="240" w:lineRule="auto"/>
        <w:jc w:val="both"/>
        <w:rPr>
          <w:rFonts w:ascii="Arial" w:eastAsia="Times New Roman" w:hAnsi="Arial" w:cs="Arial"/>
          <w:color w:val="000000"/>
          <w:sz w:val="24"/>
          <w:szCs w:val="24"/>
          <w:lang w:eastAsia="ru-RU"/>
        </w:rPr>
      </w:pPr>
    </w:p>
    <w:p w:rsidR="004343E5" w:rsidRDefault="004343E5" w:rsidP="004343E5">
      <w:pPr>
        <w:spacing w:after="0" w:line="240" w:lineRule="auto"/>
        <w:jc w:val="both"/>
        <w:rPr>
          <w:rFonts w:ascii="Arial" w:eastAsia="Times New Roman" w:hAnsi="Arial" w:cs="Arial"/>
          <w:color w:val="000000"/>
          <w:sz w:val="24"/>
          <w:szCs w:val="24"/>
          <w:lang w:eastAsia="ru-RU"/>
        </w:rPr>
      </w:pPr>
    </w:p>
    <w:p w:rsidR="00A60A9B" w:rsidRDefault="00A60A9B" w:rsidP="004343E5">
      <w:pPr>
        <w:spacing w:after="0" w:line="240" w:lineRule="auto"/>
        <w:jc w:val="both"/>
        <w:rPr>
          <w:rFonts w:ascii="Arial" w:eastAsia="Times New Roman" w:hAnsi="Arial" w:cs="Arial"/>
          <w:color w:val="000000"/>
          <w:sz w:val="24"/>
          <w:szCs w:val="24"/>
          <w:lang w:eastAsia="ru-RU"/>
        </w:rPr>
      </w:pPr>
    </w:p>
    <w:p w:rsidR="00015F14" w:rsidRDefault="00015F14" w:rsidP="00276D58">
      <w:pPr>
        <w:spacing w:after="0" w:line="240" w:lineRule="auto"/>
        <w:ind w:firstLine="567"/>
        <w:jc w:val="both"/>
        <w:rPr>
          <w:rFonts w:ascii="Arial" w:eastAsia="Times New Roman" w:hAnsi="Arial" w:cs="Arial"/>
          <w:color w:val="000000"/>
          <w:sz w:val="24"/>
          <w:szCs w:val="24"/>
          <w:lang w:eastAsia="ru-RU"/>
        </w:rPr>
      </w:pPr>
    </w:p>
    <w:p w:rsidR="00C83917" w:rsidRPr="00CB2B9E" w:rsidRDefault="00015F14" w:rsidP="00C83917">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lastRenderedPageBreak/>
        <w:t xml:space="preserve">                                      </w:t>
      </w:r>
      <w:r w:rsidR="00C83917" w:rsidRPr="00CB2B9E">
        <w:rPr>
          <w:rFonts w:ascii="Times New Roman" w:eastAsia="Times New Roman" w:hAnsi="Times New Roman" w:cs="Times New Roman"/>
          <w:color w:val="000000"/>
          <w:sz w:val="28"/>
          <w:szCs w:val="28"/>
          <w:lang w:eastAsia="ru-RU"/>
        </w:rPr>
        <w:t>Приложение № </w:t>
      </w:r>
      <w:r w:rsidR="00C83917">
        <w:rPr>
          <w:rFonts w:ascii="Times New Roman" w:eastAsia="Times New Roman" w:hAnsi="Times New Roman" w:cs="Times New Roman"/>
          <w:color w:val="000000"/>
          <w:sz w:val="28"/>
          <w:szCs w:val="28"/>
          <w:lang w:eastAsia="ru-RU"/>
        </w:rPr>
        <w:t>2</w:t>
      </w:r>
    </w:p>
    <w:p w:rsidR="00C83917" w:rsidRPr="00CB2B9E" w:rsidRDefault="00C83917" w:rsidP="00C83917">
      <w:pPr>
        <w:spacing w:after="0" w:line="240" w:lineRule="auto"/>
        <w:ind w:firstLine="567"/>
        <w:jc w:val="center"/>
        <w:rPr>
          <w:rFonts w:ascii="Times New Roman" w:eastAsia="Times New Roman" w:hAnsi="Times New Roman" w:cs="Times New Roman"/>
          <w:color w:val="000000"/>
          <w:sz w:val="28"/>
          <w:szCs w:val="28"/>
          <w:lang w:eastAsia="ru-RU"/>
        </w:rPr>
      </w:pPr>
    </w:p>
    <w:p w:rsidR="00C83917" w:rsidRPr="00CB2B9E" w:rsidRDefault="00C83917" w:rsidP="00C83917">
      <w:pPr>
        <w:spacing w:after="0" w:line="240" w:lineRule="auto"/>
        <w:ind w:firstLine="567"/>
        <w:jc w:val="center"/>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 xml:space="preserve">                                                          к Положению о муниципальном</w:t>
      </w:r>
    </w:p>
    <w:p w:rsidR="00C83917" w:rsidRPr="00CB2B9E" w:rsidRDefault="00C83917" w:rsidP="00C83917">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B2B9E">
        <w:rPr>
          <w:rFonts w:ascii="Times New Roman" w:eastAsia="Times New Roman" w:hAnsi="Times New Roman" w:cs="Times New Roman"/>
          <w:color w:val="000000"/>
          <w:sz w:val="28"/>
          <w:szCs w:val="28"/>
          <w:lang w:eastAsia="ru-RU"/>
        </w:rPr>
        <w:t>жилищном контроле на территории</w:t>
      </w:r>
    </w:p>
    <w:p w:rsidR="00C83917" w:rsidRPr="00CB2B9E" w:rsidRDefault="00C83917" w:rsidP="00C83917">
      <w:pPr>
        <w:spacing w:after="0" w:line="240" w:lineRule="auto"/>
        <w:ind w:firstLine="567"/>
        <w:jc w:val="center"/>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 xml:space="preserve">                                                               Калининского сельского поселения</w:t>
      </w:r>
    </w:p>
    <w:p w:rsidR="00015F14" w:rsidRDefault="00015F14" w:rsidP="00C83917">
      <w:pPr>
        <w:spacing w:after="0" w:line="240" w:lineRule="auto"/>
        <w:ind w:firstLine="567"/>
        <w:jc w:val="center"/>
        <w:rPr>
          <w:rFonts w:ascii="Arial" w:eastAsia="Times New Roman" w:hAnsi="Arial" w:cs="Arial"/>
          <w:color w:val="000000"/>
          <w:sz w:val="24"/>
          <w:szCs w:val="24"/>
          <w:lang w:eastAsia="ru-RU"/>
        </w:rPr>
      </w:pPr>
    </w:p>
    <w:p w:rsidR="0045540E" w:rsidRDefault="0045540E" w:rsidP="0045540E">
      <w:pPr>
        <w:rPr>
          <w:rFonts w:ascii="Arial" w:eastAsia="Times New Roman" w:hAnsi="Arial" w:cs="Arial"/>
          <w:color w:val="000000"/>
          <w:sz w:val="24"/>
          <w:szCs w:val="24"/>
          <w:lang w:eastAsia="ru-RU"/>
        </w:rPr>
      </w:pPr>
    </w:p>
    <w:p w:rsidR="0045540E" w:rsidRPr="00F22116" w:rsidRDefault="0045540E" w:rsidP="0045540E">
      <w:pPr>
        <w:spacing w:after="0" w:line="240" w:lineRule="auto"/>
        <w:ind w:firstLine="567"/>
        <w:jc w:val="center"/>
        <w:rPr>
          <w:rFonts w:ascii="Times New Roman" w:eastAsia="Times New Roman" w:hAnsi="Times New Roman" w:cs="Times New Roman"/>
          <w:color w:val="000000"/>
          <w:sz w:val="28"/>
          <w:szCs w:val="28"/>
          <w:lang w:eastAsia="ru-RU"/>
        </w:rPr>
      </w:pPr>
      <w:r>
        <w:rPr>
          <w:rFonts w:ascii="Arial" w:eastAsia="Times New Roman" w:hAnsi="Arial" w:cs="Arial"/>
          <w:sz w:val="24"/>
          <w:szCs w:val="24"/>
          <w:lang w:eastAsia="ru-RU"/>
        </w:rPr>
        <w:tab/>
      </w:r>
      <w:r w:rsidRPr="00F22116">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w:t>
      </w:r>
    </w:p>
    <w:p w:rsidR="0045540E" w:rsidRPr="00F22116" w:rsidRDefault="0045540E" w:rsidP="0045540E">
      <w:pPr>
        <w:spacing w:after="0" w:line="240" w:lineRule="auto"/>
        <w:ind w:firstLine="567"/>
        <w:jc w:val="both"/>
        <w:rPr>
          <w:rFonts w:ascii="Times New Roman" w:eastAsia="Times New Roman" w:hAnsi="Times New Roman" w:cs="Times New Roman"/>
          <w:color w:val="000000"/>
          <w:sz w:val="28"/>
          <w:szCs w:val="28"/>
          <w:lang w:eastAsia="ru-RU"/>
        </w:rPr>
      </w:pPr>
      <w:r w:rsidRPr="00F22116">
        <w:rPr>
          <w:rFonts w:ascii="Times New Roman" w:eastAsia="Times New Roman" w:hAnsi="Times New Roman" w:cs="Times New Roman"/>
          <w:color w:val="000000"/>
          <w:sz w:val="28"/>
          <w:szCs w:val="28"/>
          <w:lang w:eastAsia="ru-RU"/>
        </w:rPr>
        <w:t> </w:t>
      </w:r>
    </w:p>
    <w:p w:rsidR="0045540E" w:rsidRPr="00F22116" w:rsidRDefault="0045540E" w:rsidP="0045540E">
      <w:pPr>
        <w:spacing w:after="0" w:line="240" w:lineRule="auto"/>
        <w:ind w:firstLine="567"/>
        <w:jc w:val="both"/>
        <w:rPr>
          <w:rFonts w:ascii="Times New Roman" w:eastAsia="Times New Roman" w:hAnsi="Times New Roman" w:cs="Times New Roman"/>
          <w:color w:val="000000"/>
          <w:sz w:val="28"/>
          <w:szCs w:val="28"/>
          <w:lang w:eastAsia="ru-RU"/>
        </w:rPr>
      </w:pPr>
      <w:r w:rsidRPr="00F22116">
        <w:rPr>
          <w:rFonts w:ascii="Times New Roman" w:eastAsia="Times New Roman" w:hAnsi="Times New Roman" w:cs="Times New Roman"/>
          <w:color w:val="000000"/>
          <w:sz w:val="28"/>
          <w:szCs w:val="28"/>
          <w:lang w:eastAsia="ru-RU"/>
        </w:rPr>
        <w:t> </w:t>
      </w:r>
    </w:p>
    <w:p w:rsidR="0045540E" w:rsidRPr="00F22116" w:rsidRDefault="0045540E" w:rsidP="0045540E">
      <w:pPr>
        <w:spacing w:after="0" w:line="240" w:lineRule="auto"/>
        <w:ind w:firstLine="567"/>
        <w:jc w:val="both"/>
        <w:rPr>
          <w:rFonts w:ascii="Times New Roman" w:eastAsia="Times New Roman" w:hAnsi="Times New Roman" w:cs="Times New Roman"/>
          <w:color w:val="000000"/>
          <w:sz w:val="28"/>
          <w:szCs w:val="28"/>
          <w:lang w:eastAsia="ru-RU"/>
        </w:rPr>
      </w:pPr>
      <w:r w:rsidRPr="00F22116">
        <w:rPr>
          <w:rFonts w:ascii="Times New Roman" w:eastAsia="Times New Roman" w:hAnsi="Times New Roman" w:cs="Times New Roman"/>
          <w:color w:val="000000"/>
          <w:sz w:val="28"/>
          <w:szCs w:val="28"/>
          <w:lang w:eastAsia="ru-RU"/>
        </w:rPr>
        <w:t>1. Трехкратный и более рост количества обращений за текущий квартал в сравнении с предшествующим кварталом,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w:t>
      </w:r>
      <w:hyperlink r:id="rId14" w:tgtFrame="_blank" w:history="1">
        <w:r w:rsidRPr="0045540E">
          <w:rPr>
            <w:rFonts w:ascii="Times New Roman" w:eastAsia="Times New Roman" w:hAnsi="Times New Roman" w:cs="Times New Roman"/>
            <w:sz w:val="28"/>
            <w:szCs w:val="28"/>
            <w:lang w:eastAsia="ru-RU"/>
          </w:rPr>
          <w:t>Жилищного кодекса</w:t>
        </w:r>
      </w:hyperlink>
      <w:r w:rsidRPr="0045540E">
        <w:rPr>
          <w:rFonts w:ascii="Times New Roman" w:eastAsia="Times New Roman" w:hAnsi="Times New Roman" w:cs="Times New Roman"/>
          <w:sz w:val="28"/>
          <w:szCs w:val="28"/>
          <w:lang w:eastAsia="ru-RU"/>
        </w:rPr>
        <w:t> </w:t>
      </w:r>
      <w:r w:rsidRPr="00F22116">
        <w:rPr>
          <w:rFonts w:ascii="Times New Roman" w:eastAsia="Times New Roman" w:hAnsi="Times New Roman" w:cs="Times New Roman"/>
          <w:color w:val="000000"/>
          <w:sz w:val="28"/>
          <w:szCs w:val="28"/>
          <w:lang w:eastAsia="ru-RU"/>
        </w:rPr>
        <w:t>Российской Федерации.</w:t>
      </w:r>
    </w:p>
    <w:p w:rsidR="0045540E" w:rsidRPr="00F22116" w:rsidRDefault="0045540E" w:rsidP="0045540E">
      <w:pPr>
        <w:spacing w:after="0" w:line="240" w:lineRule="auto"/>
        <w:ind w:firstLine="567"/>
        <w:jc w:val="both"/>
        <w:rPr>
          <w:rFonts w:ascii="Times New Roman" w:eastAsia="Times New Roman" w:hAnsi="Times New Roman" w:cs="Times New Roman"/>
          <w:color w:val="000000"/>
          <w:sz w:val="28"/>
          <w:szCs w:val="28"/>
          <w:lang w:eastAsia="ru-RU"/>
        </w:rPr>
      </w:pPr>
      <w:r w:rsidRPr="00F22116">
        <w:rPr>
          <w:rFonts w:ascii="Times New Roman" w:eastAsia="Times New Roman" w:hAnsi="Times New Roman" w:cs="Times New Roman"/>
          <w:color w:val="000000"/>
          <w:sz w:val="28"/>
          <w:szCs w:val="28"/>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w:t>
      </w:r>
      <w:hyperlink r:id="rId15" w:tgtFrame="_blank" w:history="1">
        <w:r w:rsidRPr="0045540E">
          <w:rPr>
            <w:rFonts w:ascii="Times New Roman" w:eastAsia="Times New Roman" w:hAnsi="Times New Roman" w:cs="Times New Roman"/>
            <w:sz w:val="28"/>
            <w:szCs w:val="28"/>
            <w:lang w:eastAsia="ru-RU"/>
          </w:rPr>
          <w:t>Жилищного кодекса</w:t>
        </w:r>
      </w:hyperlink>
      <w:r w:rsidRPr="00F22116">
        <w:rPr>
          <w:rFonts w:ascii="Times New Roman" w:eastAsia="Times New Roman" w:hAnsi="Times New Roman" w:cs="Times New Roman"/>
          <w:color w:val="000000"/>
          <w:sz w:val="28"/>
          <w:szCs w:val="28"/>
          <w:lang w:eastAsia="ru-RU"/>
        </w:rPr>
        <w:t> Российской Федерации».</w:t>
      </w:r>
    </w:p>
    <w:p w:rsidR="0045540E" w:rsidRPr="00390195" w:rsidRDefault="0045540E" w:rsidP="0045540E">
      <w:pPr>
        <w:spacing w:after="0" w:line="240" w:lineRule="auto"/>
        <w:ind w:firstLine="567"/>
        <w:jc w:val="both"/>
        <w:rPr>
          <w:rFonts w:ascii="Times New Roman" w:eastAsia="Times New Roman" w:hAnsi="Times New Roman" w:cs="Times New Roman"/>
          <w:color w:val="000000"/>
          <w:sz w:val="28"/>
          <w:szCs w:val="28"/>
          <w:lang w:eastAsia="ru-RU"/>
        </w:rPr>
      </w:pPr>
    </w:p>
    <w:p w:rsidR="0045540E" w:rsidRPr="004343E5" w:rsidRDefault="0045540E" w:rsidP="004343E5">
      <w:pPr>
        <w:spacing w:after="0" w:line="240" w:lineRule="auto"/>
        <w:ind w:firstLine="567"/>
        <w:jc w:val="both"/>
        <w:rPr>
          <w:rFonts w:ascii="Times New Roman" w:eastAsia="Times New Roman" w:hAnsi="Times New Roman" w:cs="Times New Roman"/>
          <w:color w:val="000000"/>
          <w:sz w:val="28"/>
          <w:szCs w:val="28"/>
          <w:lang w:eastAsia="ru-RU"/>
        </w:rPr>
      </w:pPr>
      <w:r w:rsidRPr="00390195">
        <w:rPr>
          <w:rFonts w:ascii="Times New Roman" w:eastAsia="Times New Roman" w:hAnsi="Times New Roman" w:cs="Times New Roman"/>
          <w:color w:val="000000"/>
          <w:sz w:val="28"/>
          <w:szCs w:val="28"/>
          <w:lang w:eastAsia="ru-RU"/>
        </w:rPr>
        <w:t xml:space="preserve"> </w:t>
      </w:r>
    </w:p>
    <w:p w:rsidR="0026448A" w:rsidRDefault="0026448A" w:rsidP="0045540E">
      <w:pPr>
        <w:tabs>
          <w:tab w:val="left" w:pos="1590"/>
        </w:tabs>
        <w:rPr>
          <w:rFonts w:ascii="Arial" w:eastAsia="Times New Roman" w:hAnsi="Arial" w:cs="Arial"/>
          <w:sz w:val="24"/>
          <w:szCs w:val="24"/>
          <w:lang w:eastAsia="ru-RU"/>
        </w:rPr>
      </w:pPr>
    </w:p>
    <w:p w:rsidR="0026448A" w:rsidRDefault="0026448A" w:rsidP="0045540E">
      <w:pPr>
        <w:tabs>
          <w:tab w:val="left" w:pos="1590"/>
        </w:tabs>
        <w:rPr>
          <w:rFonts w:ascii="Arial" w:eastAsia="Times New Roman" w:hAnsi="Arial" w:cs="Arial"/>
          <w:sz w:val="24"/>
          <w:szCs w:val="24"/>
          <w:lang w:eastAsia="ru-RU"/>
        </w:rPr>
      </w:pPr>
    </w:p>
    <w:p w:rsidR="0026448A" w:rsidRDefault="0026448A" w:rsidP="0045540E">
      <w:pPr>
        <w:tabs>
          <w:tab w:val="left" w:pos="1590"/>
        </w:tabs>
        <w:rPr>
          <w:rFonts w:ascii="Arial" w:eastAsia="Times New Roman" w:hAnsi="Arial" w:cs="Arial"/>
          <w:sz w:val="24"/>
          <w:szCs w:val="24"/>
          <w:lang w:eastAsia="ru-RU"/>
        </w:rPr>
      </w:pPr>
    </w:p>
    <w:p w:rsidR="0026448A" w:rsidRDefault="0026448A" w:rsidP="0045540E">
      <w:pPr>
        <w:tabs>
          <w:tab w:val="left" w:pos="1590"/>
        </w:tabs>
        <w:rPr>
          <w:rFonts w:ascii="Arial" w:eastAsia="Times New Roman" w:hAnsi="Arial" w:cs="Arial"/>
          <w:sz w:val="24"/>
          <w:szCs w:val="24"/>
          <w:lang w:eastAsia="ru-RU"/>
        </w:rPr>
      </w:pPr>
    </w:p>
    <w:p w:rsidR="0026448A" w:rsidRDefault="0026448A" w:rsidP="0045540E">
      <w:pPr>
        <w:tabs>
          <w:tab w:val="left" w:pos="1590"/>
        </w:tabs>
        <w:rPr>
          <w:rFonts w:ascii="Arial" w:eastAsia="Times New Roman" w:hAnsi="Arial" w:cs="Arial"/>
          <w:sz w:val="24"/>
          <w:szCs w:val="24"/>
          <w:lang w:eastAsia="ru-RU"/>
        </w:rPr>
      </w:pPr>
    </w:p>
    <w:p w:rsidR="0026448A" w:rsidRDefault="0026448A" w:rsidP="0045540E">
      <w:pPr>
        <w:tabs>
          <w:tab w:val="left" w:pos="1590"/>
        </w:tabs>
        <w:rPr>
          <w:rFonts w:ascii="Arial" w:eastAsia="Times New Roman" w:hAnsi="Arial" w:cs="Arial"/>
          <w:sz w:val="24"/>
          <w:szCs w:val="24"/>
          <w:lang w:eastAsia="ru-RU"/>
        </w:rPr>
      </w:pPr>
    </w:p>
    <w:p w:rsidR="0026448A" w:rsidRDefault="0026448A" w:rsidP="0045540E">
      <w:pPr>
        <w:tabs>
          <w:tab w:val="left" w:pos="1590"/>
        </w:tabs>
        <w:rPr>
          <w:rFonts w:ascii="Arial" w:eastAsia="Times New Roman" w:hAnsi="Arial" w:cs="Arial"/>
          <w:sz w:val="24"/>
          <w:szCs w:val="24"/>
          <w:lang w:eastAsia="ru-RU"/>
        </w:rPr>
      </w:pPr>
    </w:p>
    <w:p w:rsidR="00735F33" w:rsidRDefault="00735F33" w:rsidP="0026448A">
      <w:pPr>
        <w:spacing w:after="0" w:line="240" w:lineRule="auto"/>
        <w:ind w:firstLine="567"/>
        <w:jc w:val="center"/>
        <w:rPr>
          <w:rFonts w:ascii="Times New Roman" w:eastAsia="Times New Roman" w:hAnsi="Times New Roman" w:cs="Times New Roman"/>
          <w:color w:val="000000"/>
          <w:sz w:val="24"/>
          <w:szCs w:val="24"/>
          <w:lang w:eastAsia="ru-RU"/>
        </w:rPr>
        <w:sectPr w:rsidR="00735F33" w:rsidSect="0023684A">
          <w:pgSz w:w="11906" w:h="16838"/>
          <w:pgMar w:top="1134" w:right="567" w:bottom="1134" w:left="1701" w:header="709" w:footer="709" w:gutter="0"/>
          <w:cols w:space="708"/>
          <w:docGrid w:linePitch="360"/>
        </w:sectPr>
      </w:pPr>
    </w:p>
    <w:p w:rsidR="00C83917" w:rsidRPr="00CB2B9E" w:rsidRDefault="0026448A" w:rsidP="00C83917">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lastRenderedPageBreak/>
        <w:t xml:space="preserve">                                      </w:t>
      </w:r>
      <w:r w:rsidR="00C839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C83917" w:rsidRPr="00CB2B9E">
        <w:rPr>
          <w:rFonts w:ascii="Times New Roman" w:eastAsia="Times New Roman" w:hAnsi="Times New Roman" w:cs="Times New Roman"/>
          <w:color w:val="000000"/>
          <w:sz w:val="28"/>
          <w:szCs w:val="28"/>
          <w:lang w:eastAsia="ru-RU"/>
        </w:rPr>
        <w:t>Приложение № </w:t>
      </w:r>
      <w:r w:rsidR="00C83917">
        <w:rPr>
          <w:rFonts w:ascii="Times New Roman" w:eastAsia="Times New Roman" w:hAnsi="Times New Roman" w:cs="Times New Roman"/>
          <w:color w:val="000000"/>
          <w:sz w:val="28"/>
          <w:szCs w:val="28"/>
          <w:lang w:eastAsia="ru-RU"/>
        </w:rPr>
        <w:t>3</w:t>
      </w:r>
    </w:p>
    <w:p w:rsidR="00C83917" w:rsidRPr="00CB2B9E" w:rsidRDefault="00C83917" w:rsidP="00C83917">
      <w:pPr>
        <w:spacing w:after="0" w:line="240" w:lineRule="auto"/>
        <w:ind w:firstLine="567"/>
        <w:jc w:val="center"/>
        <w:rPr>
          <w:rFonts w:ascii="Times New Roman" w:eastAsia="Times New Roman" w:hAnsi="Times New Roman" w:cs="Times New Roman"/>
          <w:color w:val="000000"/>
          <w:sz w:val="28"/>
          <w:szCs w:val="28"/>
          <w:lang w:eastAsia="ru-RU"/>
        </w:rPr>
      </w:pPr>
    </w:p>
    <w:p w:rsidR="00C83917" w:rsidRPr="00CB2B9E" w:rsidRDefault="00C83917" w:rsidP="00C83917">
      <w:pPr>
        <w:spacing w:after="0" w:line="240" w:lineRule="auto"/>
        <w:ind w:firstLine="567"/>
        <w:jc w:val="center"/>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B2B9E">
        <w:rPr>
          <w:rFonts w:ascii="Times New Roman" w:eastAsia="Times New Roman" w:hAnsi="Times New Roman" w:cs="Times New Roman"/>
          <w:color w:val="000000"/>
          <w:sz w:val="28"/>
          <w:szCs w:val="28"/>
          <w:lang w:eastAsia="ru-RU"/>
        </w:rPr>
        <w:t xml:space="preserve">    к Положению о муниципальном</w:t>
      </w:r>
    </w:p>
    <w:p w:rsidR="00C83917" w:rsidRPr="00CB2B9E" w:rsidRDefault="00C83917" w:rsidP="00C83917">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B2B9E">
        <w:rPr>
          <w:rFonts w:ascii="Times New Roman" w:eastAsia="Times New Roman" w:hAnsi="Times New Roman" w:cs="Times New Roman"/>
          <w:color w:val="000000"/>
          <w:sz w:val="28"/>
          <w:szCs w:val="28"/>
          <w:lang w:eastAsia="ru-RU"/>
        </w:rPr>
        <w:t>жилищном контроле на территории</w:t>
      </w:r>
    </w:p>
    <w:p w:rsidR="00C83917" w:rsidRPr="00CB2B9E" w:rsidRDefault="00C83917" w:rsidP="00C83917">
      <w:pPr>
        <w:spacing w:after="0" w:line="240" w:lineRule="auto"/>
        <w:ind w:firstLine="567"/>
        <w:jc w:val="center"/>
        <w:rPr>
          <w:rFonts w:ascii="Times New Roman" w:eastAsia="Times New Roman" w:hAnsi="Times New Roman" w:cs="Times New Roman"/>
          <w:color w:val="000000"/>
          <w:sz w:val="28"/>
          <w:szCs w:val="28"/>
          <w:lang w:eastAsia="ru-RU"/>
        </w:rPr>
      </w:pPr>
      <w:r w:rsidRPr="00CB2B9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B2B9E">
        <w:rPr>
          <w:rFonts w:ascii="Times New Roman" w:eastAsia="Times New Roman" w:hAnsi="Times New Roman" w:cs="Times New Roman"/>
          <w:color w:val="000000"/>
          <w:sz w:val="28"/>
          <w:szCs w:val="28"/>
          <w:lang w:eastAsia="ru-RU"/>
        </w:rPr>
        <w:t xml:space="preserve"> Калининского сельского поселения</w:t>
      </w:r>
    </w:p>
    <w:p w:rsidR="00735F33" w:rsidRDefault="00735F33" w:rsidP="00C83917">
      <w:pPr>
        <w:spacing w:after="0" w:line="240" w:lineRule="auto"/>
        <w:ind w:firstLine="567"/>
        <w:jc w:val="center"/>
        <w:rPr>
          <w:rFonts w:ascii="Arial" w:eastAsia="Times New Roman" w:hAnsi="Arial" w:cs="Arial"/>
          <w:sz w:val="24"/>
          <w:szCs w:val="24"/>
          <w:lang w:eastAsia="ru-RU"/>
        </w:rPr>
      </w:pPr>
    </w:p>
    <w:p w:rsidR="006661B3" w:rsidRPr="006661B3" w:rsidRDefault="006661B3" w:rsidP="006661B3">
      <w:pPr>
        <w:spacing w:after="360" w:line="240" w:lineRule="auto"/>
        <w:jc w:val="center"/>
        <w:outlineLvl w:val="0"/>
        <w:rPr>
          <w:rFonts w:ascii="Times New Roman" w:eastAsia="Calibri" w:hAnsi="Times New Roman" w:cs="Times New Roman"/>
          <w:b/>
          <w:sz w:val="24"/>
          <w:szCs w:val="24"/>
        </w:rPr>
      </w:pPr>
      <w:r w:rsidRPr="006661B3">
        <w:rPr>
          <w:rFonts w:ascii="Times New Roman" w:eastAsia="Calibri" w:hAnsi="Times New Roman" w:cs="Times New Roman"/>
          <w:b/>
          <w:sz w:val="24"/>
          <w:szCs w:val="24"/>
        </w:rPr>
        <w:t>Перечень показателей результативности и эффективности муниципального жилищного контроля</w:t>
      </w:r>
    </w:p>
    <w:tbl>
      <w:tblPr>
        <w:tblW w:w="15225" w:type="dxa"/>
        <w:tblInd w:w="93" w:type="dxa"/>
        <w:tblLayout w:type="fixed"/>
        <w:tblLook w:val="04A0"/>
      </w:tblPr>
      <w:tblGrid>
        <w:gridCol w:w="1411"/>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6661B3" w:rsidRPr="006661B3" w:rsidTr="00971557">
        <w:trPr>
          <w:gridAfter w:val="3"/>
          <w:wAfter w:w="46" w:type="dxa"/>
          <w:trHeight w:val="375"/>
        </w:trPr>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Номер показателя </w:t>
            </w:r>
          </w:p>
        </w:tc>
        <w:tc>
          <w:tcPr>
            <w:tcW w:w="2565" w:type="dxa"/>
            <w:vMerge w:val="restart"/>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Формула расчета</w:t>
            </w:r>
          </w:p>
        </w:tc>
        <w:tc>
          <w:tcPr>
            <w:tcW w:w="2975" w:type="dxa"/>
            <w:vMerge w:val="restart"/>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Источники данных для определения значений показателя</w:t>
            </w:r>
          </w:p>
        </w:tc>
        <w:tc>
          <w:tcPr>
            <w:tcW w:w="1993" w:type="dxa"/>
            <w:gridSpan w:val="6"/>
            <w:vMerge w:val="restart"/>
            <w:tcBorders>
              <w:top w:val="single" w:sz="4" w:space="0" w:color="auto"/>
              <w:left w:val="nil"/>
              <w:bottom w:val="single" w:sz="4" w:space="0" w:color="auto"/>
              <w:right w:val="single" w:sz="4" w:space="0" w:color="auto"/>
            </w:tcBorders>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Сведения о документах стратегического планирования</w:t>
            </w:r>
            <w:proofErr w:type="gramStart"/>
            <w:r w:rsidRPr="006661B3">
              <w:rPr>
                <w:rFonts w:ascii="Times New Roman" w:eastAsia="Calibri" w:hAnsi="Times New Roman" w:cs="Times New Roman"/>
                <w:sz w:val="24"/>
                <w:szCs w:val="24"/>
              </w:rPr>
              <w:t xml:space="preserve"> ,</w:t>
            </w:r>
            <w:proofErr w:type="gramEnd"/>
            <w:r w:rsidRPr="006661B3">
              <w:rPr>
                <w:rFonts w:ascii="Times New Roman" w:eastAsia="Calibri" w:hAnsi="Times New Roman" w:cs="Times New Roman"/>
                <w:sz w:val="24"/>
                <w:szCs w:val="24"/>
              </w:rPr>
              <w:t xml:space="preserve"> содержащих показатель (при его наличии)</w:t>
            </w:r>
          </w:p>
        </w:tc>
      </w:tr>
      <w:tr w:rsidR="006661B3" w:rsidRPr="006661B3" w:rsidTr="00971557">
        <w:trPr>
          <w:gridAfter w:val="3"/>
          <w:wAfter w:w="46"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p>
        </w:tc>
        <w:tc>
          <w:tcPr>
            <w:tcW w:w="709" w:type="dxa"/>
            <w:gridSpan w:val="2"/>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будущий год</w:t>
            </w:r>
          </w:p>
        </w:tc>
        <w:tc>
          <w:tcPr>
            <w:tcW w:w="5739" w:type="dxa"/>
            <w:gridSpan w:val="4"/>
            <w:vMerge/>
            <w:tcBorders>
              <w:top w:val="single" w:sz="4" w:space="0" w:color="auto"/>
              <w:left w:val="nil"/>
              <w:bottom w:val="single" w:sz="4" w:space="0" w:color="auto"/>
              <w:right w:val="single" w:sz="4" w:space="0" w:color="auto"/>
            </w:tcBorders>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p>
        </w:tc>
        <w:tc>
          <w:tcPr>
            <w:tcW w:w="10798" w:type="dxa"/>
            <w:gridSpan w:val="6"/>
            <w:vMerge/>
            <w:tcBorders>
              <w:top w:val="single" w:sz="4" w:space="0" w:color="auto"/>
              <w:left w:val="nil"/>
              <w:bottom w:val="single" w:sz="4" w:space="0" w:color="auto"/>
              <w:right w:val="single" w:sz="4" w:space="0" w:color="auto"/>
            </w:tcBorders>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p>
        </w:tc>
      </w:tr>
      <w:tr w:rsidR="006661B3" w:rsidRPr="006661B3" w:rsidTr="00971557">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p>
        </w:tc>
        <w:tc>
          <w:tcPr>
            <w:tcW w:w="10369" w:type="dxa"/>
            <w:gridSpan w:val="15"/>
            <w:tcBorders>
              <w:top w:val="single" w:sz="4" w:space="0" w:color="auto"/>
              <w:left w:val="single" w:sz="4" w:space="0" w:color="auto"/>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b/>
                <w:bCs/>
                <w:sz w:val="24"/>
                <w:szCs w:val="24"/>
              </w:rPr>
              <w:t xml:space="preserve">                                   КЛЮЧЕВЫЕ ПОКАЗАТЕЛИ</w:t>
            </w:r>
          </w:p>
        </w:tc>
        <w:tc>
          <w:tcPr>
            <w:tcW w:w="1426" w:type="dxa"/>
            <w:gridSpan w:val="4"/>
            <w:tcBorders>
              <w:top w:val="single" w:sz="4" w:space="0" w:color="auto"/>
              <w:left w:val="single" w:sz="4" w:space="0" w:color="auto"/>
              <w:bottom w:val="single" w:sz="4" w:space="0" w:color="auto"/>
              <w:right w:val="single" w:sz="4" w:space="0" w:color="auto"/>
            </w:tcBorders>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p>
        </w:tc>
        <w:tc>
          <w:tcPr>
            <w:tcW w:w="1994" w:type="dxa"/>
            <w:gridSpan w:val="7"/>
            <w:tcBorders>
              <w:top w:val="single" w:sz="4" w:space="0" w:color="auto"/>
              <w:left w:val="single" w:sz="4" w:space="0" w:color="auto"/>
              <w:bottom w:val="single" w:sz="4" w:space="0" w:color="auto"/>
              <w:right w:val="single" w:sz="4" w:space="0" w:color="auto"/>
            </w:tcBorders>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p>
        </w:tc>
      </w:tr>
      <w:tr w:rsidR="006661B3" w:rsidRPr="006661B3" w:rsidTr="00971557">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r w:rsidRPr="006661B3">
              <w:rPr>
                <w:rFonts w:ascii="Times New Roman" w:eastAsia="Calibri" w:hAnsi="Times New Roman" w:cs="Times New Roman"/>
                <w:b/>
                <w:bCs/>
                <w:sz w:val="24"/>
                <w:szCs w:val="24"/>
              </w:rPr>
              <w:t>1</w:t>
            </w:r>
          </w:p>
        </w:tc>
        <w:tc>
          <w:tcPr>
            <w:tcW w:w="13789" w:type="dxa"/>
            <w:gridSpan w:val="26"/>
            <w:tcBorders>
              <w:top w:val="single" w:sz="4" w:space="0" w:color="auto"/>
              <w:left w:val="single" w:sz="4" w:space="0" w:color="auto"/>
              <w:bottom w:val="single" w:sz="4" w:space="0" w:color="auto"/>
              <w:right w:val="single" w:sz="4" w:space="0" w:color="auto"/>
            </w:tcBorders>
            <w:vAlign w:val="center"/>
            <w:hideMark/>
          </w:tcPr>
          <w:p w:rsidR="006661B3" w:rsidRPr="006661B3" w:rsidRDefault="006661B3" w:rsidP="006661B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6661B3">
              <w:rPr>
                <w:rFonts w:ascii="Times New Roman" w:eastAsia="Calibri" w:hAnsi="Times New Roman" w:cs="Times New Roman"/>
                <w:b/>
                <w:bCs/>
                <w:sz w:val="24"/>
                <w:szCs w:val="24"/>
              </w:rPr>
              <w:t xml:space="preserve">Показатели, отражающие уровень минимизации вреда (ущерба) охраняемым законом ценностям, </w:t>
            </w:r>
          </w:p>
          <w:p w:rsidR="006661B3" w:rsidRPr="006661B3" w:rsidRDefault="006661B3" w:rsidP="006661B3">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6661B3">
              <w:rPr>
                <w:rFonts w:ascii="Times New Roman" w:eastAsia="Calibri" w:hAnsi="Times New Roman" w:cs="Times New Roman"/>
                <w:b/>
                <w:bCs/>
                <w:sz w:val="24"/>
                <w:szCs w:val="24"/>
              </w:rPr>
              <w:t>уровень устранения риска причинения вреда (ущерба)</w:t>
            </w:r>
          </w:p>
        </w:tc>
      </w:tr>
      <w:tr w:rsidR="006661B3" w:rsidRPr="006661B3" w:rsidTr="00971557">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1.1.</w:t>
            </w:r>
          </w:p>
        </w:tc>
        <w:tc>
          <w:tcPr>
            <w:tcW w:w="2565"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6661B3">
              <w:rPr>
                <w:rFonts w:ascii="Times New Roman" w:eastAsia="Calibri" w:hAnsi="Times New Roman" w:cs="Times New Roman"/>
                <w:sz w:val="24"/>
                <w:szCs w:val="24"/>
              </w:rPr>
              <w:lastRenderedPageBreak/>
              <w:t>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lastRenderedPageBreak/>
              <w:t>Сп</w:t>
            </w:r>
            <w:proofErr w:type="spellEnd"/>
            <w:r w:rsidRPr="006661B3">
              <w:rPr>
                <w:rFonts w:ascii="Times New Roman" w:eastAsia="Calibri" w:hAnsi="Times New Roman" w:cs="Times New Roman"/>
                <w:sz w:val="24"/>
                <w:szCs w:val="24"/>
              </w:rPr>
              <w:t>*100/ ВРП</w:t>
            </w:r>
          </w:p>
        </w:tc>
        <w:tc>
          <w:tcPr>
            <w:tcW w:w="2975" w:type="dxa"/>
            <w:tcBorders>
              <w:top w:val="single" w:sz="4" w:space="0" w:color="auto"/>
              <w:left w:val="nil"/>
              <w:bottom w:val="single" w:sz="4" w:space="0" w:color="auto"/>
              <w:right w:val="single" w:sz="4" w:space="0" w:color="auto"/>
            </w:tcBorders>
            <w:shd w:val="clear" w:color="auto" w:fill="FFFFFF"/>
            <w:vAlign w:val="center"/>
          </w:tcPr>
          <w:p w:rsidR="006661B3" w:rsidRPr="006661B3" w:rsidRDefault="006661B3" w:rsidP="006661B3">
            <w:pPr>
              <w:spacing w:after="0" w:line="240" w:lineRule="auto"/>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Сп</w:t>
            </w:r>
            <w:proofErr w:type="spellEnd"/>
            <w:r w:rsidRPr="006661B3">
              <w:rPr>
                <w:rFonts w:ascii="Times New Roman" w:eastAsia="Calibri" w:hAnsi="Times New Roman" w:cs="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sidRPr="006661B3">
              <w:rPr>
                <w:rFonts w:ascii="Times New Roman" w:eastAsia="Calibri" w:hAnsi="Times New Roman" w:cs="Times New Roman"/>
                <w:sz w:val="24"/>
                <w:szCs w:val="24"/>
              </w:rPr>
              <w:lastRenderedPageBreak/>
              <w:t xml:space="preserve">пользователям помещений в многоквартирных домах и жилых домов, млн. </w:t>
            </w:r>
            <w:proofErr w:type="spellStart"/>
            <w:r w:rsidRPr="006661B3">
              <w:rPr>
                <w:rFonts w:ascii="Times New Roman" w:eastAsia="Calibri" w:hAnsi="Times New Roman" w:cs="Times New Roman"/>
                <w:sz w:val="24"/>
                <w:szCs w:val="24"/>
              </w:rPr>
              <w:t>руб</w:t>
            </w:r>
            <w:proofErr w:type="spellEnd"/>
            <w:r w:rsidRPr="006661B3">
              <w:rPr>
                <w:rFonts w:ascii="Times New Roman" w:eastAsia="Calibri" w:hAnsi="Times New Roman" w:cs="Times New Roman"/>
                <w:sz w:val="24"/>
                <w:szCs w:val="24"/>
              </w:rPr>
              <w:t>;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r>
      <w:tr w:rsidR="006661B3" w:rsidRPr="006661B3" w:rsidTr="00971557">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lastRenderedPageBreak/>
              <w:t>1.2.</w:t>
            </w:r>
          </w:p>
        </w:tc>
        <w:tc>
          <w:tcPr>
            <w:tcW w:w="2565"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Кспв</w:t>
            </w:r>
            <w:proofErr w:type="spellEnd"/>
            <w:r w:rsidRPr="006661B3">
              <w:rPr>
                <w:rFonts w:ascii="Times New Roman" w:eastAsia="Calibri" w:hAnsi="Times New Roman" w:cs="Times New Roman"/>
                <w:sz w:val="24"/>
                <w:szCs w:val="24"/>
              </w:rPr>
              <w:t xml:space="preserve">*100% / </w:t>
            </w:r>
            <w:proofErr w:type="spellStart"/>
            <w:r w:rsidRPr="006661B3">
              <w:rPr>
                <w:rFonts w:ascii="Times New Roman" w:eastAsia="Calibri" w:hAnsi="Times New Roman" w:cs="Times New Roman"/>
                <w:sz w:val="24"/>
                <w:szCs w:val="24"/>
              </w:rPr>
              <w:t>Ксн</w:t>
            </w:r>
            <w:proofErr w:type="spellEnd"/>
          </w:p>
        </w:tc>
        <w:tc>
          <w:tcPr>
            <w:tcW w:w="2975" w:type="dxa"/>
            <w:tcBorders>
              <w:top w:val="single" w:sz="4" w:space="0" w:color="auto"/>
              <w:left w:val="nil"/>
              <w:bottom w:val="single" w:sz="4" w:space="0" w:color="auto"/>
              <w:right w:val="single" w:sz="4" w:space="0" w:color="auto"/>
            </w:tcBorders>
            <w:shd w:val="clear" w:color="auto" w:fill="FFFFFF"/>
            <w:vAlign w:val="center"/>
          </w:tcPr>
          <w:p w:rsidR="006661B3" w:rsidRPr="006661B3" w:rsidRDefault="006661B3" w:rsidP="006661B3">
            <w:pPr>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Кспв</w:t>
            </w:r>
            <w:proofErr w:type="spellEnd"/>
            <w:r w:rsidRPr="006661B3">
              <w:rPr>
                <w:rFonts w:ascii="Times New Roman" w:eastAsia="Calibri" w:hAnsi="Times New Roman" w:cs="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6661B3" w:rsidRPr="006661B3" w:rsidRDefault="006661B3" w:rsidP="006661B3">
            <w:pPr>
              <w:spacing w:after="0" w:line="240" w:lineRule="auto"/>
              <w:jc w:val="center"/>
              <w:rPr>
                <w:rFonts w:ascii="Times New Roman" w:eastAsia="Calibri" w:hAnsi="Times New Roman" w:cs="Times New Roman"/>
                <w:sz w:val="24"/>
                <w:szCs w:val="24"/>
              </w:rPr>
            </w:pPr>
          </w:p>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К </w:t>
            </w:r>
            <w:proofErr w:type="spellStart"/>
            <w:r w:rsidRPr="006661B3">
              <w:rPr>
                <w:rFonts w:ascii="Times New Roman" w:eastAsia="Calibri" w:hAnsi="Times New Roman" w:cs="Times New Roman"/>
                <w:sz w:val="24"/>
                <w:szCs w:val="24"/>
              </w:rPr>
              <w:t>с</w:t>
            </w:r>
            <w:proofErr w:type="gramStart"/>
            <w:r w:rsidRPr="006661B3">
              <w:rPr>
                <w:rFonts w:ascii="Times New Roman" w:eastAsia="Calibri" w:hAnsi="Times New Roman" w:cs="Times New Roman"/>
                <w:sz w:val="24"/>
                <w:szCs w:val="24"/>
              </w:rPr>
              <w:t>н</w:t>
            </w:r>
            <w:proofErr w:type="spellEnd"/>
            <w:r w:rsidRPr="006661B3">
              <w:rPr>
                <w:rFonts w:ascii="Times New Roman" w:eastAsia="Calibri" w:hAnsi="Times New Roman" w:cs="Times New Roman"/>
                <w:sz w:val="24"/>
                <w:szCs w:val="24"/>
              </w:rPr>
              <w:t>-</w:t>
            </w:r>
            <w:proofErr w:type="gramEnd"/>
            <w:r w:rsidRPr="006661B3">
              <w:rPr>
                <w:rFonts w:ascii="Times New Roman" w:eastAsia="Calibri" w:hAnsi="Times New Roman" w:cs="Times New Roman"/>
                <w:sz w:val="24"/>
                <w:szCs w:val="24"/>
              </w:rPr>
              <w:t xml:space="preserve">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r>
      <w:tr w:rsidR="006661B3" w:rsidRPr="006661B3" w:rsidTr="00971557">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p>
        </w:tc>
        <w:tc>
          <w:tcPr>
            <w:tcW w:w="13789" w:type="dxa"/>
            <w:gridSpan w:val="26"/>
            <w:tcBorders>
              <w:top w:val="single" w:sz="4" w:space="0" w:color="auto"/>
              <w:left w:val="single" w:sz="4" w:space="0" w:color="auto"/>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r w:rsidRPr="006661B3">
              <w:rPr>
                <w:rFonts w:ascii="Times New Roman" w:eastAsia="Calibri" w:hAnsi="Times New Roman" w:cs="Times New Roman"/>
                <w:b/>
                <w:bCs/>
                <w:sz w:val="24"/>
                <w:szCs w:val="24"/>
              </w:rPr>
              <w:t>ИНДИКАТИВНЫЕ ПОКАЗАТЕЛИ</w:t>
            </w:r>
            <w:r w:rsidRPr="006661B3">
              <w:rPr>
                <w:rFonts w:ascii="Times New Roman" w:eastAsia="Calibri" w:hAnsi="Times New Roman" w:cs="Times New Roman"/>
                <w:sz w:val="24"/>
                <w:szCs w:val="24"/>
              </w:rPr>
              <w:t> </w:t>
            </w:r>
          </w:p>
        </w:tc>
      </w:tr>
      <w:tr w:rsidR="006661B3" w:rsidRPr="006661B3" w:rsidTr="00971557">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r w:rsidRPr="006661B3">
              <w:rPr>
                <w:rFonts w:ascii="Times New Roman" w:eastAsia="Calibri" w:hAnsi="Times New Roman" w:cs="Times New Roman"/>
                <w:b/>
                <w:bCs/>
                <w:sz w:val="24"/>
                <w:szCs w:val="24"/>
              </w:rPr>
              <w:t>2</w:t>
            </w:r>
          </w:p>
        </w:tc>
        <w:tc>
          <w:tcPr>
            <w:tcW w:w="13789" w:type="dxa"/>
            <w:gridSpan w:val="26"/>
            <w:tcBorders>
              <w:top w:val="single" w:sz="4" w:space="0" w:color="auto"/>
              <w:left w:val="single" w:sz="4" w:space="0" w:color="auto"/>
              <w:bottom w:val="single" w:sz="4" w:space="0" w:color="auto"/>
              <w:right w:val="single" w:sz="4" w:space="0" w:color="auto"/>
            </w:tcBorders>
            <w:vAlign w:val="center"/>
            <w:hideMark/>
          </w:tcPr>
          <w:p w:rsidR="006661B3" w:rsidRPr="006661B3" w:rsidRDefault="006661B3" w:rsidP="006661B3">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6661B3">
              <w:rPr>
                <w:rFonts w:ascii="Times New Roman" w:eastAsia="Calibri" w:hAnsi="Times New Roman"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6661B3" w:rsidRPr="006661B3" w:rsidTr="00971557">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p>
        </w:tc>
        <w:tc>
          <w:tcPr>
            <w:tcW w:w="10378" w:type="dxa"/>
            <w:gridSpan w:val="16"/>
            <w:tcBorders>
              <w:top w:val="single" w:sz="4" w:space="0" w:color="auto"/>
              <w:left w:val="single" w:sz="4" w:space="0" w:color="auto"/>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b/>
                <w:bCs/>
                <w:sz w:val="24"/>
                <w:szCs w:val="24"/>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6661B3" w:rsidRPr="006661B3" w:rsidRDefault="006661B3" w:rsidP="006661B3">
            <w:pPr>
              <w:widowControl w:val="0"/>
              <w:spacing w:after="0" w:line="240" w:lineRule="auto"/>
              <w:jc w:val="center"/>
              <w:rPr>
                <w:rFonts w:ascii="Times New Roman" w:eastAsia="Times New Roman" w:hAnsi="Times New Roman" w:cs="Times New Roman"/>
                <w:b/>
                <w:bCs/>
                <w:color w:val="000000"/>
                <w:sz w:val="24"/>
                <w:szCs w:val="24"/>
              </w:rPr>
            </w:pPr>
          </w:p>
        </w:tc>
      </w:tr>
      <w:tr w:rsidR="006661B3" w:rsidRPr="006661B3" w:rsidTr="00971557">
        <w:trPr>
          <w:trHeight w:val="1860"/>
        </w:trPr>
        <w:tc>
          <w:tcPr>
            <w:tcW w:w="1412" w:type="dxa"/>
            <w:tcBorders>
              <w:top w:val="nil"/>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2.1.1.</w:t>
            </w:r>
          </w:p>
        </w:tc>
        <w:tc>
          <w:tcPr>
            <w:tcW w:w="2565"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6661B3">
              <w:rPr>
                <w:rFonts w:ascii="Times New Roman" w:eastAsia="Calibri" w:hAnsi="Times New Roman" w:cs="Times New Roman"/>
                <w:sz w:val="24"/>
                <w:szCs w:val="24"/>
              </w:rPr>
              <w:br/>
              <w:t>к общему количеству контрольных мероприятий</w:t>
            </w:r>
            <w:proofErr w:type="gramStart"/>
            <w:r w:rsidRPr="006661B3">
              <w:rPr>
                <w:rFonts w:ascii="Times New Roman" w:eastAsia="Calibri" w:hAnsi="Times New Roman" w:cs="Times New Roman"/>
                <w:sz w:val="24"/>
                <w:szCs w:val="24"/>
              </w:rPr>
              <w:t xml:space="preserve"> ,</w:t>
            </w:r>
            <w:proofErr w:type="gramEnd"/>
            <w:r w:rsidRPr="006661B3">
              <w:rPr>
                <w:rFonts w:ascii="Times New Roman" w:eastAsia="Calibri" w:hAnsi="Times New Roman" w:cs="Times New Roman"/>
                <w:sz w:val="24"/>
                <w:szCs w:val="24"/>
              </w:rPr>
              <w:t xml:space="preserve"> проведенных в рамках осуществления </w:t>
            </w:r>
          </w:p>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Пву</w:t>
            </w:r>
            <w:proofErr w:type="spellEnd"/>
            <w:r w:rsidRPr="006661B3">
              <w:rPr>
                <w:rFonts w:ascii="Times New Roman" w:eastAsia="Calibri" w:hAnsi="Times New Roman" w:cs="Times New Roman"/>
                <w:sz w:val="24"/>
                <w:szCs w:val="24"/>
              </w:rPr>
              <w:t xml:space="preserve">*100% / </w:t>
            </w:r>
            <w:proofErr w:type="spellStart"/>
            <w:r w:rsidRPr="006661B3">
              <w:rPr>
                <w:rFonts w:ascii="Times New Roman" w:eastAsia="Calibri" w:hAnsi="Times New Roman" w:cs="Times New Roman"/>
                <w:sz w:val="24"/>
                <w:szCs w:val="24"/>
              </w:rPr>
              <w:t>Пок</w:t>
            </w:r>
            <w:proofErr w:type="spellEnd"/>
          </w:p>
        </w:tc>
        <w:tc>
          <w:tcPr>
            <w:tcW w:w="2975" w:type="dxa"/>
            <w:tcBorders>
              <w:top w:val="nil"/>
              <w:left w:val="nil"/>
              <w:bottom w:val="single" w:sz="4" w:space="0" w:color="auto"/>
              <w:right w:val="single" w:sz="4" w:space="0" w:color="auto"/>
            </w:tcBorders>
            <w:shd w:val="clear" w:color="auto" w:fill="FFFFFF"/>
            <w:vAlign w:val="center"/>
          </w:tcPr>
          <w:p w:rsidR="006661B3" w:rsidRPr="006661B3" w:rsidRDefault="006661B3" w:rsidP="006661B3">
            <w:pPr>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Пву</w:t>
            </w:r>
            <w:proofErr w:type="spellEnd"/>
            <w:r w:rsidRPr="006661B3">
              <w:rPr>
                <w:rFonts w:ascii="Times New Roman" w:eastAsia="Calibri" w:hAnsi="Times New Roman" w:cs="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6661B3" w:rsidRPr="006661B3" w:rsidRDefault="006661B3" w:rsidP="006661B3">
            <w:pPr>
              <w:spacing w:after="0" w:line="240" w:lineRule="auto"/>
              <w:jc w:val="center"/>
              <w:rPr>
                <w:rFonts w:ascii="Times New Roman" w:eastAsia="Calibri" w:hAnsi="Times New Roman" w:cs="Times New Roman"/>
                <w:sz w:val="24"/>
                <w:szCs w:val="24"/>
              </w:rPr>
            </w:pPr>
          </w:p>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Пок</w:t>
            </w:r>
            <w:proofErr w:type="spellEnd"/>
            <w:r w:rsidRPr="006661B3">
              <w:rPr>
                <w:rFonts w:ascii="Times New Roman" w:eastAsia="Calibri" w:hAnsi="Times New Roman" w:cs="Times New Roman"/>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709" w:type="dxa"/>
            <w:gridSpan w:val="3"/>
            <w:tcBorders>
              <w:top w:val="nil"/>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1708" w:type="dxa"/>
            <w:gridSpan w:val="6"/>
            <w:tcBorders>
              <w:top w:val="nil"/>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r>
      <w:tr w:rsidR="006661B3" w:rsidRPr="006661B3" w:rsidTr="00971557">
        <w:trPr>
          <w:trHeight w:val="1815"/>
        </w:trPr>
        <w:tc>
          <w:tcPr>
            <w:tcW w:w="1412" w:type="dxa"/>
            <w:tcBorders>
              <w:top w:val="nil"/>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2.1.2.</w:t>
            </w:r>
          </w:p>
        </w:tc>
        <w:tc>
          <w:tcPr>
            <w:tcW w:w="2565"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ПРн</w:t>
            </w:r>
            <w:proofErr w:type="spellEnd"/>
            <w:r w:rsidRPr="006661B3">
              <w:rPr>
                <w:rFonts w:ascii="Times New Roman" w:eastAsia="Calibri" w:hAnsi="Times New Roman" w:cs="Times New Roman"/>
                <w:sz w:val="24"/>
                <w:szCs w:val="24"/>
              </w:rPr>
              <w:t xml:space="preserve">*100% / </w:t>
            </w:r>
            <w:proofErr w:type="spellStart"/>
            <w:r w:rsidRPr="006661B3">
              <w:rPr>
                <w:rFonts w:ascii="Times New Roman" w:eastAsia="Calibri" w:hAnsi="Times New Roman" w:cs="Times New Roman"/>
                <w:sz w:val="24"/>
                <w:szCs w:val="24"/>
              </w:rPr>
              <w:t>ПРо</w:t>
            </w:r>
            <w:proofErr w:type="spellEnd"/>
          </w:p>
        </w:tc>
        <w:tc>
          <w:tcPr>
            <w:tcW w:w="2975" w:type="dxa"/>
            <w:tcBorders>
              <w:top w:val="nil"/>
              <w:left w:val="nil"/>
              <w:bottom w:val="single" w:sz="4" w:space="0" w:color="auto"/>
              <w:right w:val="single" w:sz="4" w:space="0" w:color="auto"/>
            </w:tcBorders>
            <w:shd w:val="clear" w:color="auto" w:fill="FFFFFF"/>
            <w:vAlign w:val="center"/>
          </w:tcPr>
          <w:p w:rsidR="006661B3" w:rsidRPr="006661B3" w:rsidRDefault="006661B3" w:rsidP="006661B3">
            <w:pPr>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ПР</w:t>
            </w:r>
            <w:proofErr w:type="gramStart"/>
            <w:r w:rsidRPr="006661B3">
              <w:rPr>
                <w:rFonts w:ascii="Times New Roman" w:eastAsia="Calibri" w:hAnsi="Times New Roman" w:cs="Times New Roman"/>
                <w:sz w:val="24"/>
                <w:szCs w:val="24"/>
              </w:rPr>
              <w:t>н</w:t>
            </w:r>
            <w:proofErr w:type="spellEnd"/>
            <w:r w:rsidRPr="006661B3">
              <w:rPr>
                <w:rFonts w:ascii="Times New Roman" w:eastAsia="Calibri" w:hAnsi="Times New Roman" w:cs="Times New Roman"/>
                <w:sz w:val="24"/>
                <w:szCs w:val="24"/>
              </w:rPr>
              <w:t>-</w:t>
            </w:r>
            <w:proofErr w:type="gramEnd"/>
            <w:r w:rsidRPr="006661B3">
              <w:rPr>
                <w:rFonts w:ascii="Times New Roman" w:eastAsia="Calibri" w:hAnsi="Times New Roman" w:cs="Times New Roman"/>
                <w:sz w:val="24"/>
                <w:szCs w:val="24"/>
              </w:rPr>
              <w:t xml:space="preserve"> количество предписаний,  признанных незаконными в судебном порядке;</w:t>
            </w:r>
          </w:p>
          <w:p w:rsidR="006661B3" w:rsidRPr="006661B3" w:rsidRDefault="006661B3" w:rsidP="006661B3">
            <w:pPr>
              <w:spacing w:after="0" w:line="240" w:lineRule="auto"/>
              <w:jc w:val="center"/>
              <w:rPr>
                <w:rFonts w:ascii="Times New Roman" w:eastAsia="Calibri" w:hAnsi="Times New Roman" w:cs="Times New Roman"/>
                <w:sz w:val="24"/>
                <w:szCs w:val="24"/>
              </w:rPr>
            </w:pPr>
          </w:p>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Про- общее количеству предписаний, выданных в ходе муниципального жилищного контроля </w:t>
            </w:r>
          </w:p>
        </w:tc>
        <w:tc>
          <w:tcPr>
            <w:tcW w:w="712"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1708" w:type="dxa"/>
            <w:gridSpan w:val="6"/>
            <w:tcBorders>
              <w:top w:val="nil"/>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r>
      <w:tr w:rsidR="006661B3" w:rsidRPr="006661B3" w:rsidTr="00971557">
        <w:trPr>
          <w:trHeight w:val="1815"/>
        </w:trPr>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lastRenderedPageBreak/>
              <w:t>2.1.3.</w:t>
            </w:r>
          </w:p>
        </w:tc>
        <w:tc>
          <w:tcPr>
            <w:tcW w:w="2565"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Доля контрольных мероприятий</w:t>
            </w:r>
            <w:proofErr w:type="gramStart"/>
            <w:r w:rsidRPr="006661B3">
              <w:rPr>
                <w:rFonts w:ascii="Times New Roman" w:eastAsia="Calibri" w:hAnsi="Times New Roman" w:cs="Times New Roman"/>
                <w:sz w:val="24"/>
                <w:szCs w:val="24"/>
              </w:rPr>
              <w:t xml:space="preserve"> ,</w:t>
            </w:r>
            <w:proofErr w:type="gramEnd"/>
            <w:r w:rsidRPr="006661B3">
              <w:rPr>
                <w:rFonts w:ascii="Times New Roman" w:eastAsia="Calibri" w:hAnsi="Times New Roman" w:cs="Times New Roman"/>
                <w:sz w:val="24"/>
                <w:szCs w:val="24"/>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Ппн</w:t>
            </w:r>
            <w:proofErr w:type="spellEnd"/>
            <w:r w:rsidRPr="006661B3">
              <w:rPr>
                <w:rFonts w:ascii="Times New Roman" w:eastAsia="Calibri" w:hAnsi="Times New Roman" w:cs="Times New Roman"/>
                <w:sz w:val="24"/>
                <w:szCs w:val="24"/>
              </w:rPr>
              <w:t xml:space="preserve">*100%  / </w:t>
            </w:r>
            <w:proofErr w:type="spellStart"/>
            <w:r w:rsidRPr="006661B3">
              <w:rPr>
                <w:rFonts w:ascii="Times New Roman" w:eastAsia="Calibri" w:hAnsi="Times New Roman" w:cs="Times New Roman"/>
                <w:sz w:val="24"/>
                <w:szCs w:val="24"/>
              </w:rPr>
              <w:t>Пок</w:t>
            </w:r>
            <w:proofErr w:type="spellEnd"/>
          </w:p>
        </w:tc>
        <w:tc>
          <w:tcPr>
            <w:tcW w:w="2975"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Ппн</w:t>
            </w:r>
            <w:proofErr w:type="spellEnd"/>
            <w:r w:rsidRPr="006661B3">
              <w:rPr>
                <w:rFonts w:ascii="Times New Roman" w:eastAsia="Calibri" w:hAnsi="Times New Roman" w:cs="Times New Roman"/>
                <w:sz w:val="24"/>
                <w:szCs w:val="24"/>
              </w:rPr>
              <w:t xml:space="preserve"> – количество контрольных мероприятий</w:t>
            </w:r>
            <w:proofErr w:type="gramStart"/>
            <w:r w:rsidRPr="006661B3">
              <w:rPr>
                <w:rFonts w:ascii="Times New Roman" w:eastAsia="Calibri" w:hAnsi="Times New Roman" w:cs="Times New Roman"/>
                <w:sz w:val="24"/>
                <w:szCs w:val="24"/>
              </w:rPr>
              <w:t xml:space="preserve"> ,</w:t>
            </w:r>
            <w:proofErr w:type="gramEnd"/>
            <w:r w:rsidRPr="006661B3">
              <w:rPr>
                <w:rFonts w:ascii="Times New Roman" w:eastAsia="Calibri" w:hAnsi="Times New Roman" w:cs="Times New Roman"/>
                <w:sz w:val="24"/>
                <w:szCs w:val="24"/>
              </w:rPr>
              <w:t xml:space="preserve"> результаты которых были признаны недействительными;</w:t>
            </w:r>
          </w:p>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Пок</w:t>
            </w:r>
            <w:proofErr w:type="spellEnd"/>
            <w:r w:rsidRPr="006661B3">
              <w:rPr>
                <w:rFonts w:ascii="Times New Roman" w:eastAsia="Calibri" w:hAnsi="Times New Roman" w:cs="Times New Roman"/>
                <w:sz w:val="24"/>
                <w:szCs w:val="24"/>
              </w:rPr>
              <w:t xml:space="preserve"> - общему количество контрольных мероприятий</w:t>
            </w:r>
            <w:proofErr w:type="gramStart"/>
            <w:r w:rsidRPr="006661B3">
              <w:rPr>
                <w:rFonts w:ascii="Times New Roman" w:eastAsia="Calibri" w:hAnsi="Times New Roman" w:cs="Times New Roman"/>
                <w:sz w:val="24"/>
                <w:szCs w:val="24"/>
              </w:rPr>
              <w:t xml:space="preserve"> ,</w:t>
            </w:r>
            <w:proofErr w:type="gramEnd"/>
            <w:r w:rsidRPr="006661B3">
              <w:rPr>
                <w:rFonts w:ascii="Times New Roman" w:eastAsia="Calibri" w:hAnsi="Times New Roman" w:cs="Times New Roman"/>
                <w:sz w:val="24"/>
                <w:szCs w:val="24"/>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1708" w:type="dxa"/>
            <w:gridSpan w:val="6"/>
            <w:tcBorders>
              <w:top w:val="single" w:sz="4" w:space="0" w:color="auto"/>
              <w:left w:val="nil"/>
              <w:bottom w:val="single" w:sz="4" w:space="0" w:color="auto"/>
              <w:right w:val="single" w:sz="4" w:space="0" w:color="auto"/>
            </w:tcBorders>
            <w:vAlign w:val="bottom"/>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Статистические данные контрольного органа</w:t>
            </w:r>
          </w:p>
        </w:tc>
        <w:tc>
          <w:tcPr>
            <w:tcW w:w="1709" w:type="dxa"/>
            <w:gridSpan w:val="4"/>
            <w:tcBorders>
              <w:top w:val="single" w:sz="4" w:space="0" w:color="auto"/>
              <w:left w:val="nil"/>
              <w:bottom w:val="single" w:sz="4" w:space="0" w:color="auto"/>
              <w:right w:val="single" w:sz="4" w:space="0" w:color="auto"/>
            </w:tcBorders>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p>
        </w:tc>
      </w:tr>
      <w:tr w:rsidR="006661B3" w:rsidRPr="006661B3" w:rsidTr="00971557">
        <w:trPr>
          <w:trHeight w:val="1381"/>
        </w:trPr>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2.1.4.</w:t>
            </w:r>
          </w:p>
        </w:tc>
        <w:tc>
          <w:tcPr>
            <w:tcW w:w="2565"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w:t>
            </w:r>
            <w:r w:rsidRPr="006661B3">
              <w:rPr>
                <w:rFonts w:ascii="Times New Roman" w:eastAsia="Calibri" w:hAnsi="Times New Roman" w:cs="Times New Roman"/>
                <w:sz w:val="24"/>
                <w:szCs w:val="24"/>
              </w:rPr>
              <w:lastRenderedPageBreak/>
              <w:t>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lastRenderedPageBreak/>
              <w:t>Псн</w:t>
            </w:r>
            <w:proofErr w:type="spellEnd"/>
            <w:r w:rsidRPr="006661B3">
              <w:rPr>
                <w:rFonts w:ascii="Times New Roman" w:eastAsia="Calibri" w:hAnsi="Times New Roman" w:cs="Times New Roman"/>
                <w:sz w:val="24"/>
                <w:szCs w:val="24"/>
              </w:rPr>
              <w:t>*100%  /</w:t>
            </w:r>
            <w:proofErr w:type="spellStart"/>
            <w:r w:rsidRPr="006661B3">
              <w:rPr>
                <w:rFonts w:ascii="Times New Roman" w:eastAsia="Calibri" w:hAnsi="Times New Roman" w:cs="Times New Roman"/>
                <w:sz w:val="24"/>
                <w:szCs w:val="24"/>
              </w:rPr>
              <w:t>Пок</w:t>
            </w:r>
            <w:proofErr w:type="spellEnd"/>
          </w:p>
        </w:tc>
        <w:tc>
          <w:tcPr>
            <w:tcW w:w="2975" w:type="dxa"/>
            <w:tcBorders>
              <w:top w:val="single" w:sz="4" w:space="0" w:color="auto"/>
              <w:left w:val="nil"/>
              <w:bottom w:val="single" w:sz="4" w:space="0" w:color="auto"/>
              <w:right w:val="single" w:sz="4" w:space="0" w:color="auto"/>
            </w:tcBorders>
            <w:shd w:val="clear" w:color="auto" w:fill="FFFFFF"/>
            <w:vAlign w:val="center"/>
          </w:tcPr>
          <w:p w:rsidR="006661B3" w:rsidRPr="006661B3" w:rsidRDefault="006661B3" w:rsidP="006661B3">
            <w:pPr>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Псн</w:t>
            </w:r>
            <w:proofErr w:type="spellEnd"/>
            <w:r w:rsidRPr="006661B3">
              <w:rPr>
                <w:rFonts w:ascii="Times New Roman" w:eastAsia="Calibri" w:hAnsi="Times New Roman" w:cs="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6661B3" w:rsidRPr="006661B3" w:rsidRDefault="006661B3" w:rsidP="006661B3">
            <w:pPr>
              <w:spacing w:after="0" w:line="240" w:lineRule="auto"/>
              <w:jc w:val="center"/>
              <w:rPr>
                <w:rFonts w:ascii="Times New Roman" w:eastAsia="Calibri" w:hAnsi="Times New Roman" w:cs="Times New Roman"/>
                <w:sz w:val="24"/>
                <w:szCs w:val="24"/>
              </w:rPr>
            </w:pPr>
          </w:p>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Пок</w:t>
            </w:r>
            <w:proofErr w:type="spellEnd"/>
            <w:r w:rsidRPr="006661B3">
              <w:rPr>
                <w:rFonts w:ascii="Times New Roman" w:eastAsia="Calibri" w:hAnsi="Times New Roman" w:cs="Times New Roman"/>
                <w:sz w:val="24"/>
                <w:szCs w:val="24"/>
              </w:rPr>
              <w:t xml:space="preserve">- общее количество контрольных мероприятий, </w:t>
            </w:r>
            <w:r w:rsidRPr="006661B3">
              <w:rPr>
                <w:rFonts w:ascii="Times New Roman" w:eastAsia="Calibri" w:hAnsi="Times New Roman" w:cs="Times New Roman"/>
                <w:sz w:val="24"/>
                <w:szCs w:val="24"/>
              </w:rPr>
              <w:lastRenderedPageBreak/>
              <w:t>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1708" w:type="dxa"/>
            <w:gridSpan w:val="6"/>
            <w:tcBorders>
              <w:top w:val="single" w:sz="4" w:space="0" w:color="auto"/>
              <w:left w:val="nil"/>
              <w:bottom w:val="single" w:sz="4" w:space="0" w:color="auto"/>
              <w:right w:val="single" w:sz="4" w:space="0" w:color="auto"/>
            </w:tcBorders>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Статистические данные контрольного органа</w:t>
            </w:r>
          </w:p>
        </w:tc>
        <w:tc>
          <w:tcPr>
            <w:tcW w:w="1709" w:type="dxa"/>
            <w:gridSpan w:val="4"/>
            <w:tcBorders>
              <w:top w:val="single" w:sz="4" w:space="0" w:color="auto"/>
              <w:left w:val="nil"/>
              <w:bottom w:val="single" w:sz="4" w:space="0" w:color="auto"/>
              <w:right w:val="single" w:sz="4" w:space="0" w:color="auto"/>
            </w:tcBorders>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p>
        </w:tc>
      </w:tr>
      <w:tr w:rsidR="006661B3" w:rsidRPr="006661B3" w:rsidTr="00971557">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auto" w:fill="FFFFFF"/>
            <w:hideMark/>
          </w:tcPr>
          <w:p w:rsidR="006661B3" w:rsidRPr="006661B3" w:rsidRDefault="006661B3" w:rsidP="006661B3">
            <w:pPr>
              <w:spacing w:after="0" w:line="240" w:lineRule="auto"/>
              <w:rPr>
                <w:rFonts w:ascii="Times New Roman" w:eastAsia="Calibri" w:hAnsi="Times New Roman" w:cs="Times New Roman"/>
              </w:rPr>
            </w:pPr>
          </w:p>
        </w:tc>
        <w:tc>
          <w:tcPr>
            <w:tcW w:w="10369"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1700" w:type="dxa"/>
            <w:gridSpan w:val="4"/>
            <w:tcBorders>
              <w:top w:val="single" w:sz="4" w:space="0" w:color="auto"/>
              <w:left w:val="nil"/>
              <w:bottom w:val="single" w:sz="4" w:space="0" w:color="auto"/>
              <w:right w:val="single" w:sz="4" w:space="0" w:color="auto"/>
            </w:tcBorders>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p>
        </w:tc>
      </w:tr>
      <w:tr w:rsidR="006661B3" w:rsidRPr="006661B3" w:rsidTr="00971557">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2.2.1.</w:t>
            </w:r>
          </w:p>
        </w:tc>
        <w:tc>
          <w:tcPr>
            <w:tcW w:w="2565"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статистические данные инспекции</w:t>
            </w:r>
          </w:p>
        </w:tc>
        <w:tc>
          <w:tcPr>
            <w:tcW w:w="2975"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690" w:type="dxa"/>
            <w:gridSpan w:val="2"/>
            <w:tcBorders>
              <w:top w:val="nil"/>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728" w:type="dxa"/>
            <w:gridSpan w:val="3"/>
            <w:tcBorders>
              <w:top w:val="nil"/>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853" w:type="dxa"/>
            <w:gridSpan w:val="4"/>
            <w:tcBorders>
              <w:top w:val="nil"/>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1708" w:type="dxa"/>
            <w:gridSpan w:val="6"/>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r>
      <w:tr w:rsidR="006661B3" w:rsidRPr="006661B3" w:rsidTr="00971557">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2.2.2.</w:t>
            </w:r>
          </w:p>
        </w:tc>
        <w:tc>
          <w:tcPr>
            <w:tcW w:w="2565"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6661B3" w:rsidRPr="006661B3" w:rsidRDefault="006661B3" w:rsidP="006661B3">
            <w:pPr>
              <w:spacing w:after="0" w:line="240" w:lineRule="auto"/>
              <w:rPr>
                <w:rFonts w:ascii="Times New Roman" w:eastAsia="Calibri" w:hAnsi="Times New Roman" w:cs="Times New Roman"/>
                <w:sz w:val="24"/>
                <w:szCs w:val="24"/>
              </w:rPr>
            </w:pPr>
            <w:r w:rsidRPr="006661B3">
              <w:rPr>
                <w:rFonts w:ascii="Times New Roman" w:eastAsia="Calibri" w:hAnsi="Times New Roman" w:cs="Times New Roman"/>
                <w:sz w:val="24"/>
                <w:szCs w:val="24"/>
              </w:rPr>
              <w:t>органом муниципального жилищного контроля</w:t>
            </w:r>
          </w:p>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ПРМБВн</w:t>
            </w:r>
            <w:proofErr w:type="spellEnd"/>
            <w:r w:rsidRPr="006661B3">
              <w:rPr>
                <w:rFonts w:ascii="Times New Roman" w:eastAsia="Calibri" w:hAnsi="Times New Roman" w:cs="Times New Roman"/>
                <w:sz w:val="24"/>
                <w:szCs w:val="24"/>
              </w:rPr>
              <w:t xml:space="preserve">*100%  / </w:t>
            </w:r>
            <w:proofErr w:type="spellStart"/>
            <w:r w:rsidRPr="006661B3">
              <w:rPr>
                <w:rFonts w:ascii="Times New Roman" w:eastAsia="Calibri" w:hAnsi="Times New Roman" w:cs="Times New Roman"/>
                <w:sz w:val="24"/>
                <w:szCs w:val="24"/>
              </w:rPr>
              <w:t>ПРМБВо</w:t>
            </w:r>
            <w:proofErr w:type="spellEnd"/>
          </w:p>
        </w:tc>
        <w:tc>
          <w:tcPr>
            <w:tcW w:w="2975" w:type="dxa"/>
            <w:tcBorders>
              <w:top w:val="nil"/>
              <w:left w:val="nil"/>
              <w:bottom w:val="single" w:sz="4" w:space="0" w:color="auto"/>
              <w:right w:val="single" w:sz="4" w:space="0" w:color="auto"/>
            </w:tcBorders>
            <w:shd w:val="clear" w:color="auto" w:fill="FFFFFF"/>
            <w:vAlign w:val="center"/>
          </w:tcPr>
          <w:p w:rsidR="006661B3" w:rsidRPr="006661B3" w:rsidRDefault="006661B3" w:rsidP="006661B3">
            <w:pPr>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ПРМБВн</w:t>
            </w:r>
            <w:proofErr w:type="spellEnd"/>
            <w:r w:rsidRPr="006661B3">
              <w:rPr>
                <w:rFonts w:ascii="Times New Roman" w:eastAsia="Calibri" w:hAnsi="Times New Roman" w:cs="Times New Roman"/>
                <w:sz w:val="24"/>
                <w:szCs w:val="24"/>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6661B3" w:rsidRPr="006661B3" w:rsidRDefault="006661B3" w:rsidP="006661B3">
            <w:pPr>
              <w:spacing w:after="0" w:line="240" w:lineRule="auto"/>
              <w:jc w:val="center"/>
              <w:rPr>
                <w:rFonts w:ascii="Times New Roman" w:eastAsia="Calibri" w:hAnsi="Times New Roman" w:cs="Times New Roman"/>
                <w:sz w:val="24"/>
                <w:szCs w:val="24"/>
              </w:rPr>
            </w:pPr>
          </w:p>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roofErr w:type="spellStart"/>
            <w:r w:rsidRPr="006661B3">
              <w:rPr>
                <w:rFonts w:ascii="Times New Roman" w:eastAsia="Calibri" w:hAnsi="Times New Roman" w:cs="Times New Roman"/>
                <w:sz w:val="24"/>
                <w:szCs w:val="24"/>
              </w:rPr>
              <w:t>ПРМБВо</w:t>
            </w:r>
            <w:proofErr w:type="spellEnd"/>
            <w:r w:rsidRPr="006661B3">
              <w:rPr>
                <w:rFonts w:ascii="Times New Roman" w:eastAsia="Calibri" w:hAnsi="Times New Roman" w:cs="Times New Roman"/>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993" w:type="dxa"/>
            <w:gridSpan w:val="2"/>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rsidR="006661B3" w:rsidRPr="006661B3" w:rsidRDefault="006661B3" w:rsidP="006661B3">
            <w:pPr>
              <w:widowControl w:val="0"/>
              <w:spacing w:after="0" w:line="240" w:lineRule="auto"/>
              <w:jc w:val="center"/>
              <w:rPr>
                <w:rFonts w:ascii="Times New Roman" w:eastAsia="Times New Roman" w:hAnsi="Times New Roman" w:cs="Times New Roman"/>
                <w:color w:val="000000"/>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853" w:type="dxa"/>
            <w:gridSpan w:val="4"/>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spacing w:after="0" w:line="240" w:lineRule="auto"/>
              <w:rPr>
                <w:rFonts w:ascii="Times New Roman" w:eastAsia="Calibri" w:hAnsi="Times New Roman" w:cs="Times New Roman"/>
              </w:rPr>
            </w:pPr>
          </w:p>
        </w:tc>
        <w:tc>
          <w:tcPr>
            <w:tcW w:w="1711" w:type="dxa"/>
            <w:gridSpan w:val="6"/>
            <w:tcBorders>
              <w:top w:val="nil"/>
              <w:left w:val="nil"/>
              <w:bottom w:val="single" w:sz="4" w:space="0" w:color="auto"/>
              <w:right w:val="single" w:sz="4" w:space="0" w:color="auto"/>
            </w:tcBorders>
            <w:shd w:val="clear" w:color="auto" w:fill="FFFFFF"/>
            <w:vAlign w:val="center"/>
            <w:hideMark/>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r w:rsidRPr="006661B3">
              <w:rPr>
                <w:rFonts w:ascii="Times New Roman" w:eastAsia="Calibri" w:hAnsi="Times New Roman" w:cs="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tcPr>
          <w:p w:rsidR="006661B3" w:rsidRPr="006661B3" w:rsidRDefault="006661B3" w:rsidP="006661B3">
            <w:pPr>
              <w:widowControl w:val="0"/>
              <w:spacing w:after="0" w:line="240" w:lineRule="auto"/>
              <w:rPr>
                <w:rFonts w:ascii="Times New Roman" w:eastAsia="Times New Roman" w:hAnsi="Times New Roman" w:cs="Times New Roman"/>
                <w:color w:val="000000"/>
                <w:sz w:val="24"/>
                <w:szCs w:val="24"/>
              </w:rPr>
            </w:pPr>
          </w:p>
        </w:tc>
      </w:tr>
    </w:tbl>
    <w:p w:rsidR="006661B3" w:rsidRPr="006661B3" w:rsidRDefault="006661B3" w:rsidP="006661B3">
      <w:pPr>
        <w:spacing w:after="0" w:line="240" w:lineRule="auto"/>
        <w:rPr>
          <w:rFonts w:ascii="Times New Roman" w:eastAsia="Times New Roman" w:hAnsi="Times New Roman" w:cs="Times New Roman"/>
          <w:color w:val="000000"/>
          <w:sz w:val="24"/>
          <w:szCs w:val="24"/>
        </w:rPr>
      </w:pPr>
    </w:p>
    <w:p w:rsidR="005D2C24" w:rsidRDefault="006661B3" w:rsidP="00C83917">
      <w:pPr>
        <w:spacing w:after="0" w:line="240" w:lineRule="auto"/>
        <w:jc w:val="center"/>
        <w:rPr>
          <w:rFonts w:ascii="Times New Roman" w:eastAsia="Calibri" w:hAnsi="Times New Roman" w:cs="Times New Roman"/>
          <w:sz w:val="24"/>
          <w:szCs w:val="24"/>
        </w:rPr>
      </w:pPr>
      <w:r w:rsidRPr="006661B3">
        <w:rPr>
          <w:rFonts w:ascii="Times New Roman" w:eastAsia="Calibri" w:hAnsi="Times New Roman" w:cs="Times New Roman"/>
          <w:sz w:val="24"/>
          <w:szCs w:val="24"/>
        </w:rPr>
        <w:t>_____________</w:t>
      </w:r>
    </w:p>
    <w:p w:rsidR="000A232A" w:rsidRDefault="000A232A" w:rsidP="000A232A">
      <w:pPr>
        <w:rPr>
          <w:rFonts w:ascii="Times New Roman" w:eastAsia="Calibri" w:hAnsi="Times New Roman" w:cs="Times New Roman"/>
          <w:sz w:val="24"/>
          <w:szCs w:val="24"/>
        </w:rPr>
      </w:pPr>
    </w:p>
    <w:p w:rsidR="000A232A" w:rsidRPr="000A232A" w:rsidRDefault="000A232A" w:rsidP="000A232A">
      <w:pPr>
        <w:tabs>
          <w:tab w:val="left" w:pos="3087"/>
        </w:tabs>
        <w:rPr>
          <w:rFonts w:ascii="Times New Roman" w:eastAsia="Calibri" w:hAnsi="Times New Roman" w:cs="Times New Roman"/>
          <w:sz w:val="24"/>
          <w:szCs w:val="24"/>
        </w:rPr>
        <w:sectPr w:rsidR="000A232A" w:rsidRPr="000A232A" w:rsidSect="00735F33">
          <w:pgSz w:w="16838" w:h="11906" w:orient="landscape"/>
          <w:pgMar w:top="1701" w:right="1134" w:bottom="567" w:left="1134" w:header="709" w:footer="709" w:gutter="0"/>
          <w:cols w:space="708"/>
          <w:docGrid w:linePitch="360"/>
        </w:sectPr>
      </w:pPr>
      <w:r>
        <w:rPr>
          <w:rFonts w:ascii="Times New Roman" w:eastAsia="Calibri" w:hAnsi="Times New Roman" w:cs="Times New Roman"/>
          <w:sz w:val="24"/>
          <w:szCs w:val="24"/>
        </w:rPr>
        <w:tab/>
      </w:r>
    </w:p>
    <w:p w:rsidR="0026448A" w:rsidRPr="0045540E" w:rsidRDefault="0026448A" w:rsidP="0045540E">
      <w:pPr>
        <w:tabs>
          <w:tab w:val="left" w:pos="1590"/>
        </w:tabs>
        <w:rPr>
          <w:rFonts w:ascii="Arial" w:eastAsia="Times New Roman" w:hAnsi="Arial" w:cs="Arial"/>
          <w:sz w:val="24"/>
          <w:szCs w:val="24"/>
          <w:lang w:eastAsia="ru-RU"/>
        </w:rPr>
      </w:pPr>
    </w:p>
    <w:sectPr w:rsidR="0026448A" w:rsidRPr="0045540E" w:rsidSect="0023684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D58"/>
    <w:rsid w:val="00010ADE"/>
    <w:rsid w:val="00015F14"/>
    <w:rsid w:val="000343CD"/>
    <w:rsid w:val="00041C17"/>
    <w:rsid w:val="00054ECB"/>
    <w:rsid w:val="000A232A"/>
    <w:rsid w:val="000C5C1D"/>
    <w:rsid w:val="00100B38"/>
    <w:rsid w:val="001D0556"/>
    <w:rsid w:val="0023684A"/>
    <w:rsid w:val="00240A07"/>
    <w:rsid w:val="002507EA"/>
    <w:rsid w:val="0026448A"/>
    <w:rsid w:val="00276D58"/>
    <w:rsid w:val="00292800"/>
    <w:rsid w:val="002B7AD4"/>
    <w:rsid w:val="002C19BA"/>
    <w:rsid w:val="003212D5"/>
    <w:rsid w:val="00375882"/>
    <w:rsid w:val="00397C5B"/>
    <w:rsid w:val="004343E5"/>
    <w:rsid w:val="0045540E"/>
    <w:rsid w:val="00474DCC"/>
    <w:rsid w:val="004B6EC0"/>
    <w:rsid w:val="005672EF"/>
    <w:rsid w:val="005D2C24"/>
    <w:rsid w:val="005E2671"/>
    <w:rsid w:val="005E3C6B"/>
    <w:rsid w:val="00604A02"/>
    <w:rsid w:val="0063216E"/>
    <w:rsid w:val="006444F6"/>
    <w:rsid w:val="00650137"/>
    <w:rsid w:val="006661B3"/>
    <w:rsid w:val="0067307F"/>
    <w:rsid w:val="006C1938"/>
    <w:rsid w:val="006E14DB"/>
    <w:rsid w:val="006E752B"/>
    <w:rsid w:val="007271F4"/>
    <w:rsid w:val="00735F33"/>
    <w:rsid w:val="0077641F"/>
    <w:rsid w:val="007B0720"/>
    <w:rsid w:val="007B3DB2"/>
    <w:rsid w:val="007B4898"/>
    <w:rsid w:val="007B7164"/>
    <w:rsid w:val="007E22A5"/>
    <w:rsid w:val="0082041B"/>
    <w:rsid w:val="008423B6"/>
    <w:rsid w:val="008D26E2"/>
    <w:rsid w:val="00901950"/>
    <w:rsid w:val="009565FF"/>
    <w:rsid w:val="00987E6C"/>
    <w:rsid w:val="009A7416"/>
    <w:rsid w:val="00A50751"/>
    <w:rsid w:val="00A60A9B"/>
    <w:rsid w:val="00AA10DD"/>
    <w:rsid w:val="00AE338A"/>
    <w:rsid w:val="00B65A9D"/>
    <w:rsid w:val="00B75AD8"/>
    <w:rsid w:val="00BB5431"/>
    <w:rsid w:val="00BC0944"/>
    <w:rsid w:val="00C00821"/>
    <w:rsid w:val="00C031F7"/>
    <w:rsid w:val="00C81A3C"/>
    <w:rsid w:val="00C83917"/>
    <w:rsid w:val="00CA2AA6"/>
    <w:rsid w:val="00CB2B9E"/>
    <w:rsid w:val="00D176F1"/>
    <w:rsid w:val="00DA231E"/>
    <w:rsid w:val="00DA28AE"/>
    <w:rsid w:val="00DD34A9"/>
    <w:rsid w:val="00E116AA"/>
    <w:rsid w:val="00E86E7C"/>
    <w:rsid w:val="00E9529A"/>
    <w:rsid w:val="00E970D9"/>
    <w:rsid w:val="00EA3CB9"/>
    <w:rsid w:val="00EC27E6"/>
    <w:rsid w:val="00F0284C"/>
    <w:rsid w:val="00FA77EE"/>
    <w:rsid w:val="00FE0341"/>
    <w:rsid w:val="00FF1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6D58"/>
    <w:rPr>
      <w:color w:val="0000FF"/>
      <w:u w:val="single"/>
    </w:rPr>
  </w:style>
  <w:style w:type="character" w:customStyle="1" w:styleId="1">
    <w:name w:val="Гиперссылка1"/>
    <w:basedOn w:val="a0"/>
    <w:rsid w:val="00276D58"/>
  </w:style>
  <w:style w:type="paragraph" w:customStyle="1" w:styleId="s1">
    <w:name w:val="s1"/>
    <w:basedOn w:val="a"/>
    <w:rsid w:val="00276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ext">
    <w:name w:val="commenttext"/>
    <w:basedOn w:val="a"/>
    <w:rsid w:val="00276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276D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240A07"/>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6">
    <w:name w:val="Основной текст с отступом Знак"/>
    <w:basedOn w:val="a0"/>
    <w:link w:val="a5"/>
    <w:rsid w:val="00240A07"/>
    <w:rPr>
      <w:rFonts w:ascii="Times New Roman" w:eastAsia="Times New Roman" w:hAnsi="Times New Roman" w:cs="Times New Roman"/>
      <w:color w:val="000000"/>
      <w:sz w:val="28"/>
      <w:szCs w:val="28"/>
      <w:lang w:eastAsia="ru-RU"/>
    </w:rPr>
  </w:style>
  <w:style w:type="paragraph" w:customStyle="1" w:styleId="ConsPlusNormal">
    <w:name w:val="ConsPlusNormal"/>
    <w:rsid w:val="00240A07"/>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E116AA"/>
    <w:pPr>
      <w:ind w:left="720"/>
      <w:contextualSpacing/>
    </w:pPr>
  </w:style>
</w:styles>
</file>

<file path=word/webSettings.xml><?xml version="1.0" encoding="utf-8"?>
<w:webSettings xmlns:r="http://schemas.openxmlformats.org/officeDocument/2006/relationships" xmlns:w="http://schemas.openxmlformats.org/wordprocessingml/2006/main">
  <w:divs>
    <w:div w:id="1834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CF1F5643-3AEB-4438-9333-2E47F2A9D0E7" TargetMode="External"/><Relationship Id="rId3" Type="http://schemas.openxmlformats.org/officeDocument/2006/relationships/settings" Target="settings.xm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s://pravo-search.minjust.ru/bigs/showDocument.html?id=CF1F5643-3AEB-4438-9333-2E47F2A9D0E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9B66D80D-C8CA-45AA-80D9-A478EB2B60D6" TargetMode="External"/><Relationship Id="rId5" Type="http://schemas.openxmlformats.org/officeDocument/2006/relationships/hyperlink" Target="https://kalininskoe-r43.gosweb.gosuslugi.ru/" TargetMode="External"/><Relationship Id="rId15" Type="http://schemas.openxmlformats.org/officeDocument/2006/relationships/hyperlink" Target="https://pravo-search.minjust.ru/bigs/showDocument.html?id=370BA400-14C4-4CDB-8A8B-B11F2A1A2F55" TargetMode="External"/><Relationship Id="rId10" Type="http://schemas.openxmlformats.org/officeDocument/2006/relationships/hyperlink" Target="https://pravo-search.minjust.ru/bigs/showDocument.html?id=9B66D80D-C8CA-45AA-80D9-A478EB2B60D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A2A8E-02E1-44C2-9D20-11C009F1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8231</Words>
  <Characters>46921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2025-04-01T10:05:00Z</cp:lastPrinted>
  <dcterms:created xsi:type="dcterms:W3CDTF">2025-03-28T08:08:00Z</dcterms:created>
  <dcterms:modified xsi:type="dcterms:W3CDTF">2025-04-01T10:09:00Z</dcterms:modified>
</cp:coreProperties>
</file>